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9F4A8BD" w:rsidP="7EE3702C" w:rsidRDefault="29F4A8BD" w14:paraId="169E4992" w14:textId="16CA556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center"/>
        <w:rPr>
          <w:b w:val="1"/>
          <w:bCs w:val="1"/>
          <w:sz w:val="30"/>
          <w:szCs w:val="30"/>
        </w:rPr>
      </w:pPr>
      <w:r w:rsidRPr="7EE3702C" w:rsidR="29F4A8BD">
        <w:rPr>
          <w:b w:val="1"/>
          <w:bCs w:val="1"/>
          <w:sz w:val="30"/>
          <w:szCs w:val="30"/>
        </w:rPr>
        <w:t xml:space="preserve">Cómo </w:t>
      </w:r>
      <w:r w:rsidRPr="7EE3702C" w:rsidR="2BCDF889">
        <w:rPr>
          <w:b w:val="1"/>
          <w:bCs w:val="1"/>
          <w:sz w:val="30"/>
          <w:szCs w:val="30"/>
        </w:rPr>
        <w:t xml:space="preserve">tener un momento espléndido con tu café matutino </w:t>
      </w:r>
    </w:p>
    <w:p w:rsidR="2BCDF889" w:rsidP="7EE3702C" w:rsidRDefault="2BCDF889" w14:paraId="3AF52E40" w14:textId="30F3DE8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center"/>
        <w:rPr>
          <w:b w:val="1"/>
          <w:bCs w:val="1"/>
          <w:sz w:val="30"/>
          <w:szCs w:val="30"/>
        </w:rPr>
      </w:pPr>
      <w:r w:rsidRPr="7EE3702C" w:rsidR="2BCDF889">
        <w:rPr>
          <w:b w:val="1"/>
          <w:bCs w:val="1"/>
          <w:sz w:val="30"/>
          <w:szCs w:val="30"/>
        </w:rPr>
        <w:t>sin sacrificar su sabor</w:t>
      </w:r>
    </w:p>
    <w:p w:rsidR="00251045" w:rsidRDefault="00251045" w14:paraId="067AD954" w14:textId="77777777">
      <w:pPr>
        <w:rPr>
          <w:i/>
        </w:rPr>
      </w:pPr>
    </w:p>
    <w:p w:rsidR="0B831C1A" w:rsidP="7EE3702C" w:rsidRDefault="0B831C1A" w14:paraId="3174501B" w14:textId="1D124713">
      <w:pPr>
        <w:numPr>
          <w:ilvl w:val="0"/>
          <w:numId w:val="1"/>
        </w:numPr>
        <w:rPr>
          <w:i w:val="1"/>
          <w:iCs w:val="1"/>
          <w:noProof w:val="0"/>
          <w:lang w:val="es-MX"/>
        </w:rPr>
      </w:pPr>
      <w:r w:rsidRPr="7EE3702C" w:rsidR="0B831C1A">
        <w:rPr>
          <w:i w:val="1"/>
          <w:iCs w:val="1"/>
          <w:noProof w:val="0"/>
          <w:lang w:val="es-MX"/>
        </w:rPr>
        <w:t xml:space="preserve">Utilizar opciones alternas al azúcar </w:t>
      </w:r>
      <w:r w:rsidRPr="7EE3702C" w:rsidR="20B05AD5">
        <w:rPr>
          <w:i w:val="1"/>
          <w:iCs w:val="1"/>
          <w:noProof w:val="0"/>
          <w:lang w:val="es-MX"/>
        </w:rPr>
        <w:t>p</w:t>
      </w:r>
      <w:r w:rsidRPr="7EE3702C" w:rsidR="10C1D8FA">
        <w:rPr>
          <w:i w:val="1"/>
          <w:iCs w:val="1"/>
          <w:noProof w:val="0"/>
          <w:lang w:val="es-MX"/>
        </w:rPr>
        <w:t>uede ser el cambio que necesitas para una experiencia de café más auténtica y de paso</w:t>
      </w:r>
      <w:r w:rsidRPr="7EE3702C" w:rsidR="331B9119">
        <w:rPr>
          <w:i w:val="1"/>
          <w:iCs w:val="1"/>
          <w:noProof w:val="0"/>
          <w:lang w:val="es-MX"/>
        </w:rPr>
        <w:t xml:space="preserve">, comenzar una nueva etapa enfocada en la salud. </w:t>
      </w:r>
    </w:p>
    <w:p w:rsidR="126CF91B" w:rsidP="126CF91B" w:rsidRDefault="126CF91B" w14:paraId="479BA932" w14:textId="567B2430">
      <w:pPr>
        <w:pStyle w:val="Normal"/>
        <w:rPr>
          <w:i w:val="1"/>
          <w:iCs w:val="1"/>
        </w:rPr>
      </w:pPr>
    </w:p>
    <w:p w:rsidR="308C137E" w:rsidP="308C137E" w:rsidRDefault="308C137E" w14:paraId="533B3F90" w14:textId="364C26A0">
      <w:pPr>
        <w:pStyle w:val="Normal"/>
        <w:suppressLineNumbers w:val="0"/>
        <w:spacing w:before="0" w:beforeAutospacing="off" w:after="0" w:afterAutospacing="off" w:line="240" w:lineRule="auto"/>
        <w:jc w:val="both"/>
      </w:pPr>
      <w:r w:rsidRPr="7CF46BF3" w:rsidR="14544EA1">
        <w:rPr>
          <w:b w:val="1"/>
          <w:bCs w:val="1"/>
        </w:rPr>
        <w:t xml:space="preserve">Ciudad de México, </w:t>
      </w:r>
      <w:r w:rsidRPr="7CF46BF3" w:rsidR="4EE0E5EE">
        <w:rPr>
          <w:b w:val="1"/>
          <w:bCs w:val="1"/>
        </w:rPr>
        <w:t>26</w:t>
      </w:r>
      <w:r w:rsidRPr="7CF46BF3" w:rsidR="14544EA1">
        <w:rPr>
          <w:b w:val="1"/>
          <w:bCs w:val="1"/>
        </w:rPr>
        <w:t xml:space="preserve"> </w:t>
      </w:r>
      <w:r w:rsidRPr="7CF46BF3" w:rsidR="14544EA1">
        <w:rPr>
          <w:b w:val="1"/>
          <w:bCs w:val="1"/>
        </w:rPr>
        <w:t>de</w:t>
      </w:r>
      <w:r w:rsidRPr="7CF46BF3" w:rsidR="77EDC633">
        <w:rPr>
          <w:b w:val="1"/>
          <w:bCs w:val="1"/>
        </w:rPr>
        <w:t xml:space="preserve"> </w:t>
      </w:r>
      <w:r w:rsidRPr="7CF46BF3" w:rsidR="7E7A627C">
        <w:rPr>
          <w:b w:val="1"/>
          <w:bCs w:val="1"/>
        </w:rPr>
        <w:t>febrero</w:t>
      </w:r>
      <w:r w:rsidRPr="7CF46BF3" w:rsidR="14544EA1">
        <w:rPr>
          <w:b w:val="1"/>
          <w:bCs w:val="1"/>
        </w:rPr>
        <w:t xml:space="preserve"> </w:t>
      </w:r>
      <w:r w:rsidRPr="7CF46BF3" w:rsidR="14544EA1">
        <w:rPr>
          <w:b w:val="1"/>
          <w:bCs w:val="1"/>
        </w:rPr>
        <w:t>del 202</w:t>
      </w:r>
      <w:r w:rsidRPr="7CF46BF3" w:rsidR="71CF42D4">
        <w:rPr>
          <w:b w:val="1"/>
          <w:bCs w:val="1"/>
        </w:rPr>
        <w:t>5</w:t>
      </w:r>
      <w:r w:rsidR="14544EA1">
        <w:rPr/>
        <w:t>.-</w:t>
      </w:r>
      <w:r w:rsidR="4D1E18A8">
        <w:rPr/>
        <w:t xml:space="preserve"> </w:t>
      </w:r>
      <w:r w:rsidR="75FBF8E5">
        <w:rPr/>
        <w:t>Hay algo inexplicablemente reconfortante en el primer sorbo de café de la mañana. Para muchos,</w:t>
      </w:r>
      <w:r w:rsidR="2DB9D64A">
        <w:rPr/>
        <w:t xml:space="preserve"> tomar una taza</w:t>
      </w:r>
      <w:r w:rsidR="557F62A4">
        <w:rPr/>
        <w:t xml:space="preserve"> de esta bebida</w:t>
      </w:r>
      <w:r w:rsidR="2DB9D64A">
        <w:rPr/>
        <w:t xml:space="preserve"> es</w:t>
      </w:r>
      <w:r w:rsidR="75FBF8E5">
        <w:rPr/>
        <w:t xml:space="preserve"> </w:t>
      </w:r>
      <w:r w:rsidR="75FBF8E5">
        <w:rPr/>
        <w:t>un ritual</w:t>
      </w:r>
      <w:r w:rsidR="526E8B70">
        <w:rPr/>
        <w:t xml:space="preserve"> para</w:t>
      </w:r>
      <w:r w:rsidR="290C845D">
        <w:rPr/>
        <w:t xml:space="preserve"> saludar al sol</w:t>
      </w:r>
      <w:r w:rsidR="6CA6A4A0">
        <w:rPr/>
        <w:t>,</w:t>
      </w:r>
      <w:r w:rsidR="0FDF54DC">
        <w:rPr/>
        <w:t xml:space="preserve"> y</w:t>
      </w:r>
      <w:r w:rsidR="3D1DD477">
        <w:rPr/>
        <w:t xml:space="preserve"> </w:t>
      </w:r>
      <w:r w:rsidR="3D1DD477">
        <w:rPr/>
        <w:t xml:space="preserve">darle </w:t>
      </w:r>
      <w:r w:rsidR="4F70E43E">
        <w:rPr/>
        <w:t>de lleno</w:t>
      </w:r>
      <w:r w:rsidR="3D1DD477">
        <w:rPr/>
        <w:t xml:space="preserve"> a</w:t>
      </w:r>
      <w:r w:rsidR="013A63B2">
        <w:rPr/>
        <w:t xml:space="preserve"> las actividades</w:t>
      </w:r>
      <w:r w:rsidR="3D1DD477">
        <w:rPr/>
        <w:t xml:space="preserve"> </w:t>
      </w:r>
      <w:r w:rsidR="1EEC6A2D">
        <w:rPr/>
        <w:t>diarias</w:t>
      </w:r>
      <w:r w:rsidR="3D1DD477">
        <w:rPr/>
        <w:t xml:space="preserve">. </w:t>
      </w:r>
      <w:r w:rsidR="75FBF8E5">
        <w:rPr/>
        <w:t>Pero</w:t>
      </w:r>
      <w:r w:rsidR="06228671">
        <w:rPr/>
        <w:t>,</w:t>
      </w:r>
      <w:r w:rsidR="75FBF8E5">
        <w:rPr/>
        <w:t xml:space="preserve"> por mucho que nos guste</w:t>
      </w:r>
      <w:r w:rsidR="047E4A87">
        <w:rPr/>
        <w:t xml:space="preserve"> ese</w:t>
      </w:r>
      <w:r w:rsidR="7EBEC7EF">
        <w:rPr/>
        <w:t xml:space="preserve"> pequeño placer</w:t>
      </w:r>
      <w:r w:rsidR="75FBF8E5">
        <w:rPr/>
        <w:t xml:space="preserve"> matutin</w:t>
      </w:r>
      <w:r w:rsidR="04AFA686">
        <w:rPr/>
        <w:t>o</w:t>
      </w:r>
      <w:r w:rsidR="75FBF8E5">
        <w:rPr/>
        <w:t>,</w:t>
      </w:r>
      <w:r w:rsidR="2D5E956B">
        <w:rPr/>
        <w:t xml:space="preserve"> es importante concientizarnos sobre la cantidad de azúcar que le añadimos</w:t>
      </w:r>
      <w:r w:rsidR="29A59E56">
        <w:rPr/>
        <w:t xml:space="preserve"> </w:t>
      </w:r>
      <w:r w:rsidR="29A59E56">
        <w:rPr/>
        <w:t xml:space="preserve">y su </w:t>
      </w:r>
      <w:r w:rsidR="29A59E56">
        <w:rPr/>
        <w:t>repe</w:t>
      </w:r>
      <w:r w:rsidR="29A59E56">
        <w:rPr/>
        <w:t>r</w:t>
      </w:r>
      <w:r w:rsidR="29A59E56">
        <w:rPr/>
        <w:t>c</w:t>
      </w:r>
      <w:r w:rsidR="29A59E56">
        <w:rPr/>
        <w:t>usión</w:t>
      </w:r>
      <w:r w:rsidR="29A59E56">
        <w:rPr/>
        <w:t xml:space="preserve"> en nuestra salud</w:t>
      </w:r>
      <w:r w:rsidR="2D5E956B">
        <w:rPr/>
        <w:t>.</w:t>
      </w:r>
      <w:r w:rsidR="75FBF8E5">
        <w:rPr/>
        <w:t xml:space="preserve"> </w:t>
      </w:r>
    </w:p>
    <w:p w:rsidR="308C137E" w:rsidP="308C137E" w:rsidRDefault="308C137E" w14:paraId="1CA26C71" w14:textId="41F915C6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308C137E" w:rsidP="308C137E" w:rsidRDefault="308C137E" w14:paraId="18E5BA71" w14:textId="62B81363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="7AE1E8FF">
        <w:rPr/>
        <w:t xml:space="preserve">Lo cierto es que </w:t>
      </w:r>
      <w:r w:rsidR="21BD995D">
        <w:rPr/>
        <w:t>c</w:t>
      </w:r>
      <w:r w:rsidR="661C9BF3">
        <w:rPr/>
        <w:t>ambiar a un café “menos</w:t>
      </w:r>
      <w:r w:rsidR="5C0161EF">
        <w:rPr/>
        <w:t xml:space="preserve"> dulce</w:t>
      </w:r>
      <w:r w:rsidR="661C9BF3">
        <w:rPr/>
        <w:t>” no significa</w:t>
      </w:r>
      <w:r w:rsidR="3CC7A8A5">
        <w:rPr/>
        <w:t xml:space="preserve"> renunciar al</w:t>
      </w:r>
      <w:r w:rsidR="661C9BF3">
        <w:rPr/>
        <w:t xml:space="preserve"> sabo</w:t>
      </w:r>
      <w:r w:rsidR="703BDA84">
        <w:rPr/>
        <w:t>r que tanto lo caracteriza</w:t>
      </w:r>
      <w:r w:rsidR="2DE767FC">
        <w:rPr/>
        <w:t xml:space="preserve">. </w:t>
      </w:r>
      <w:r w:rsidR="4E292D96">
        <w:rPr/>
        <w:t>Por el contrario</w:t>
      </w:r>
      <w:r w:rsidR="661C9BF3">
        <w:rPr/>
        <w:t xml:space="preserve">, puede abrir todo un nuevo mundo de experiencias cafeteras. </w:t>
      </w:r>
      <w:r w:rsidR="7ABD8BFA">
        <w:rPr/>
        <w:t>Es más</w:t>
      </w:r>
      <w:r w:rsidR="0E206B41">
        <w:rPr/>
        <w:t>, p</w:t>
      </w:r>
      <w:r w:rsidR="0606F255">
        <w:rPr/>
        <w:t>ara los que han tomado la decisión</w:t>
      </w:r>
      <w:r w:rsidR="650893A0">
        <w:rPr/>
        <w:t xml:space="preserve"> de tener un estilo de vida saludable, </w:t>
      </w:r>
      <w:r w:rsidR="34F9309D">
        <w:rPr/>
        <w:t xml:space="preserve">compartimos </w:t>
      </w:r>
      <w:r w:rsidR="34F9309D">
        <w:rPr/>
        <w:t>cinco</w:t>
      </w:r>
      <w:r w:rsidR="5A7ECB1D">
        <w:rPr/>
        <w:t xml:space="preserve"> motivos</w:t>
      </w:r>
      <w:r w:rsidR="7FB27352">
        <w:rPr/>
        <w:t xml:space="preserve"> por</w:t>
      </w:r>
      <w:r w:rsidR="08923AD8">
        <w:rPr/>
        <w:t xml:space="preserve"> los que</w:t>
      </w:r>
      <w:r w:rsidR="04254032">
        <w:rPr/>
        <w:t xml:space="preserve"> </w:t>
      </w:r>
      <w:r w:rsidR="593D6484">
        <w:rPr/>
        <w:t xml:space="preserve">consumir </w:t>
      </w:r>
      <w:r w:rsidR="07AEDD33">
        <w:rPr/>
        <w:t>alternativas al</w:t>
      </w:r>
      <w:r w:rsidR="04254032">
        <w:rPr/>
        <w:t xml:space="preserve"> </w:t>
      </w:r>
      <w:r w:rsidR="04254032">
        <w:rPr/>
        <w:t>az</w:t>
      </w:r>
      <w:r w:rsidR="04254032">
        <w:rPr/>
        <w:t xml:space="preserve">úcar </w:t>
      </w:r>
      <w:r w:rsidR="3E5EC271">
        <w:rPr/>
        <w:t>en el</w:t>
      </w:r>
      <w:r w:rsidR="48CDC9EC">
        <w:rPr/>
        <w:t xml:space="preserve"> café</w:t>
      </w:r>
      <w:r w:rsidR="52FD1F7C">
        <w:rPr/>
        <w:t xml:space="preserve"> hará que tu</w:t>
      </w:r>
      <w:r w:rsidR="30D4FE5E">
        <w:rPr/>
        <w:t>s</w:t>
      </w:r>
      <w:r w:rsidR="52FD1F7C">
        <w:rPr/>
        <w:t xml:space="preserve"> mañana</w:t>
      </w:r>
      <w:r w:rsidR="003D6795">
        <w:rPr/>
        <w:t>s</w:t>
      </w:r>
      <w:r w:rsidR="52FD1F7C">
        <w:rPr/>
        <w:t xml:space="preserve"> sea</w:t>
      </w:r>
      <w:r w:rsidR="10B11684">
        <w:rPr/>
        <w:t>n</w:t>
      </w:r>
      <w:r w:rsidR="52FD1F7C">
        <w:rPr/>
        <w:t xml:space="preserve"> más </w:t>
      </w:r>
      <w:r w:rsidR="6E8272E6">
        <w:rPr/>
        <w:t>espléndida</w:t>
      </w:r>
      <w:r w:rsidR="0D9D3731">
        <w:rPr/>
        <w:t>s</w:t>
      </w:r>
      <w:r w:rsidR="13181961">
        <w:rPr/>
        <w:t xml:space="preserve">: </w:t>
      </w:r>
    </w:p>
    <w:p w:rsidR="308C137E" w:rsidP="7EE3702C" w:rsidRDefault="308C137E" w14:paraId="1A162AEF" w14:textId="60F85FE0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308C137E" w:rsidP="7EE3702C" w:rsidRDefault="308C137E" w14:paraId="4948D5C2" w14:textId="77DAC0BE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Pr="09E0D737" w:rsidR="530A30C3">
        <w:rPr>
          <w:b w:val="1"/>
          <w:bCs w:val="1"/>
        </w:rPr>
        <w:t>1</w:t>
      </w:r>
      <w:r w:rsidRPr="09E0D737" w:rsidR="3307A311">
        <w:rPr>
          <w:b w:val="1"/>
          <w:bCs w:val="1"/>
        </w:rPr>
        <w:t>.-</w:t>
      </w:r>
      <w:r w:rsidR="3307A311">
        <w:rPr/>
        <w:t xml:space="preserve"> </w:t>
      </w:r>
      <w:r w:rsidRPr="09E0D737" w:rsidR="46FEF571">
        <w:rPr>
          <w:b w:val="1"/>
          <w:bCs w:val="1"/>
        </w:rPr>
        <w:t>Te adentrarás a las alternativas</w:t>
      </w:r>
      <w:r w:rsidR="46FEF571">
        <w:rPr/>
        <w:t>.</w:t>
      </w:r>
      <w:r w:rsidR="15BEE11C">
        <w:rPr/>
        <w:t xml:space="preserve"> </w:t>
      </w:r>
      <w:r w:rsidR="36B87E99">
        <w:rPr/>
        <w:t>Si a</w:t>
      </w:r>
      <w:r w:rsidR="15BEE11C">
        <w:rPr/>
        <w:t>lguna</w:t>
      </w:r>
      <w:r w:rsidR="186EBFC6">
        <w:rPr/>
        <w:t xml:space="preserve"> vez</w:t>
      </w:r>
      <w:r w:rsidR="15BEE11C">
        <w:rPr/>
        <w:t xml:space="preserve"> has escuchado sobre los sustitutos del azúcar</w:t>
      </w:r>
      <w:r w:rsidR="2BBE6D62">
        <w:rPr/>
        <w:t xml:space="preserve"> </w:t>
      </w:r>
      <w:r w:rsidR="1A4BC003">
        <w:rPr/>
        <w:t>es imposible no pensar en nombres como</w:t>
      </w:r>
      <w:r w:rsidR="01F40945">
        <w:rPr/>
        <w:t xml:space="preserve"> el de</w:t>
      </w:r>
      <w:r w:rsidRPr="09E0D737" w:rsidR="1A4BC003">
        <w:rPr>
          <w:b w:val="1"/>
          <w:bCs w:val="1"/>
        </w:rPr>
        <w:t xml:space="preserve"> </w:t>
      </w:r>
      <w:r w:rsidRPr="09E0D737" w:rsidR="1A4BC003">
        <w:rPr>
          <w:b w:val="1"/>
          <w:bCs w:val="1"/>
        </w:rPr>
        <w:t>Splenda</w:t>
      </w:r>
      <w:r w:rsidRPr="09E0D737" w:rsidR="1A4BC003">
        <w:rPr>
          <w:b w:val="1"/>
          <w:bCs w:val="1"/>
        </w:rPr>
        <w:t>®</w:t>
      </w:r>
      <w:r w:rsidRPr="09E0D737" w:rsidR="2CBA2560">
        <w:rPr>
          <w:b w:val="1"/>
          <w:bCs w:val="1"/>
        </w:rPr>
        <w:t xml:space="preserve">, </w:t>
      </w:r>
      <w:r w:rsidR="2CBA2560">
        <w:rPr>
          <w:b w:val="0"/>
          <w:bCs w:val="0"/>
        </w:rPr>
        <w:t>la marca de endulzante</w:t>
      </w:r>
      <w:r w:rsidR="3B03F3FD">
        <w:rPr>
          <w:b w:val="0"/>
          <w:bCs w:val="0"/>
        </w:rPr>
        <w:t>s</w:t>
      </w:r>
      <w:r w:rsidR="2CBA2560">
        <w:rPr>
          <w:b w:val="0"/>
          <w:bCs w:val="0"/>
        </w:rPr>
        <w:t xml:space="preserve"> bajo</w:t>
      </w:r>
      <w:r w:rsidR="31B66EB8">
        <w:rPr>
          <w:b w:val="0"/>
          <w:bCs w:val="0"/>
        </w:rPr>
        <w:t>s</w:t>
      </w:r>
      <w:r w:rsidR="2CBA2560">
        <w:rPr>
          <w:b w:val="0"/>
          <w:bCs w:val="0"/>
        </w:rPr>
        <w:t xml:space="preserve"> en calorías más reconocida del mundo. </w:t>
      </w:r>
      <w:r w:rsidR="666E3D81">
        <w:rPr/>
        <w:t>C</w:t>
      </w:r>
      <w:r w:rsidR="5A677EC2">
        <w:rPr/>
        <w:t xml:space="preserve">on </w:t>
      </w:r>
      <w:r w:rsidR="3009025E">
        <w:rPr/>
        <w:t>estos producto</w:t>
      </w:r>
      <w:r w:rsidR="2AA83CC9">
        <w:rPr/>
        <w:t>s</w:t>
      </w:r>
      <w:r w:rsidR="412979F9">
        <w:rPr/>
        <w:t>,</w:t>
      </w:r>
      <w:r w:rsidR="4C07C936">
        <w:rPr/>
        <w:t xml:space="preserve"> la</w:t>
      </w:r>
      <w:r w:rsidR="3009025E">
        <w:rPr/>
        <w:t xml:space="preserve"> verdadera </w:t>
      </w:r>
      <w:r w:rsidR="3ED06F99">
        <w:rPr/>
        <w:t>victoria es que, por su dulzor, evitamos sacrificar el sabor de nuestro café.</w:t>
      </w:r>
    </w:p>
    <w:p w:rsidR="308C137E" w:rsidP="09E0D737" w:rsidRDefault="308C137E" w14:paraId="0402ED5A" w14:textId="107A7AB7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</w:rPr>
      </w:pPr>
    </w:p>
    <w:p w:rsidR="308C137E" w:rsidP="09E0D737" w:rsidRDefault="308C137E" w14:paraId="5A42D424" w14:textId="61B50007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lang w:eastAsia="ja-JP" w:bidi="ar-SA"/>
        </w:rPr>
      </w:pPr>
      <w:r w:rsidRPr="60B6D1CE" w:rsidR="79DD540E"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</w:rPr>
        <w:t>El portafolio de</w:t>
      </w:r>
      <w:r w:rsidRPr="60B6D1CE" w:rsidR="79DD540E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ja-JP" w:bidi="ar-SA"/>
        </w:rPr>
        <w:t xml:space="preserve"> </w:t>
      </w:r>
      <w:r w:rsidRPr="60B6D1CE" w:rsidR="1F7396A2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ja-JP" w:bidi="ar-SA"/>
        </w:rPr>
        <w:t>Splenda</w:t>
      </w:r>
      <w:r w:rsidRPr="60B6D1CE" w:rsidR="1F7396A2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ja-JP" w:bidi="ar-SA"/>
        </w:rPr>
        <w:t xml:space="preserve">® </w:t>
      </w:r>
      <w:r w:rsidRPr="60B6D1CE" w:rsidR="4E422A62"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  <w:rPrChange w:author="Ana Karen Hernández Díaz" w:date="2024-06-14T18:24:54.797Z" w:id="589594567">
            <w:rPr>
              <w:rFonts w:ascii="Arial" w:hAnsi="Arial" w:eastAsia="Arial" w:cs="Arial"/>
              <w:b w:val="1"/>
              <w:bCs w:val="1"/>
              <w:color w:val="auto"/>
              <w:sz w:val="22"/>
              <w:szCs w:val="22"/>
              <w:lang w:eastAsia="ja-JP" w:bidi="ar-SA"/>
            </w:rPr>
          </w:rPrChange>
        </w:rPr>
        <w:t xml:space="preserve">es </w:t>
      </w:r>
      <w:r w:rsidRPr="60B6D1CE" w:rsidR="4E422A62"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</w:rPr>
        <w:t>versátil</w:t>
      </w:r>
      <w:r w:rsidRPr="60B6D1CE" w:rsidR="4E422A62">
        <w:rPr>
          <w:rFonts w:ascii="Arial" w:hAnsi="Arial" w:eastAsia="Arial" w:cs="Arial"/>
          <w:b w:val="0"/>
          <w:bCs w:val="0"/>
          <w:color w:val="auto"/>
          <w:sz w:val="22"/>
          <w:szCs w:val="22"/>
          <w:lang w:eastAsia="ja-JP" w:bidi="ar-SA"/>
        </w:rPr>
        <w:t>, por lo que</w:t>
      </w:r>
      <w:r w:rsidRPr="60B6D1CE" w:rsidR="4E422A62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ja-JP" w:bidi="ar-SA"/>
        </w:rPr>
        <w:t xml:space="preserve"> </w:t>
      </w:r>
      <w:r w:rsidRPr="60B6D1CE" w:rsidR="1F7396A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puede ser utilizada no</w:t>
      </w:r>
      <w:r w:rsidRPr="60B6D1CE" w:rsidR="68DD726D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sólo en el café</w:t>
      </w:r>
      <w:r w:rsidRPr="60B6D1CE" w:rsidR="6641CECE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mañanero</w:t>
      </w:r>
      <w:r w:rsidRPr="60B6D1CE" w:rsidR="1F7396A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, sino también en una amplia variedad de recetas</w:t>
      </w:r>
      <w:r w:rsidRPr="60B6D1CE" w:rsidR="20F4FEA9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y alimentos</w:t>
      </w:r>
      <w:r w:rsidRPr="60B6D1CE" w:rsidR="1F7396A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, desde postres</w:t>
      </w:r>
      <w:r w:rsidRPr="60B6D1CE" w:rsidR="4A1163D9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</w:t>
      </w:r>
      <w:r w:rsidRPr="60B6D1CE" w:rsidR="220F7407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o</w:t>
      </w:r>
      <w:r w:rsidRPr="60B6D1CE" w:rsidR="4A1163D9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bebidas</w:t>
      </w:r>
      <w:r w:rsidRPr="60B6D1CE" w:rsidR="32ABCEF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,</w:t>
      </w:r>
      <w:r w:rsidRPr="60B6D1CE" w:rsidR="1F7396A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hasta </w:t>
      </w:r>
      <w:r w:rsidRPr="60B6D1CE" w:rsidR="25402269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de los </w:t>
      </w:r>
      <w:r w:rsidRPr="60B6D1CE" w:rsidR="1F7396A2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platos principales. </w:t>
      </w:r>
    </w:p>
    <w:p w:rsidR="09E0D737" w:rsidP="09E0D737" w:rsidRDefault="09E0D737" w14:paraId="18AD4811" w14:textId="451495AD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color w:val="auto"/>
          <w:sz w:val="22"/>
          <w:szCs w:val="22"/>
          <w:lang w:eastAsia="ja-JP" w:bidi="ar-SA"/>
        </w:rPr>
      </w:pPr>
    </w:p>
    <w:p w:rsidR="308C137E" w:rsidP="7EE3702C" w:rsidRDefault="308C137E" w14:paraId="5BE4B67B" w14:textId="37FA62CB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rFonts w:ascii="Arial" w:hAnsi="Arial" w:eastAsia="Arial" w:cs="Arial"/>
          <w:color w:val="auto"/>
          <w:sz w:val="22"/>
          <w:szCs w:val="22"/>
          <w:lang w:eastAsia="ja-JP" w:bidi="ar-SA"/>
        </w:rPr>
      </w:pPr>
      <w:r w:rsidRPr="09E0D737" w:rsidR="3A6EA57D">
        <w:rPr>
          <w:b w:val="1"/>
          <w:bCs w:val="1"/>
        </w:rPr>
        <w:t>2</w:t>
      </w:r>
      <w:r w:rsidRPr="09E0D737" w:rsidR="1F737C7F">
        <w:rPr>
          <w:b w:val="1"/>
          <w:bCs w:val="1"/>
        </w:rPr>
        <w:t>.- Mejor</w:t>
      </w:r>
      <w:r w:rsidRPr="09E0D737" w:rsidR="0886BAD4">
        <w:rPr>
          <w:b w:val="1"/>
          <w:bCs w:val="1"/>
        </w:rPr>
        <w:t>ar</w:t>
      </w:r>
      <w:r w:rsidRPr="09E0D737" w:rsidR="1F737C7F">
        <w:rPr>
          <w:b w:val="1"/>
          <w:bCs w:val="1"/>
        </w:rPr>
        <w:t xml:space="preserve"> el autocontro</w:t>
      </w:r>
      <w:r w:rsidRPr="09E0D737" w:rsidR="724A11B1">
        <w:rPr>
          <w:b w:val="1"/>
          <w:bCs w:val="1"/>
        </w:rPr>
        <w:t xml:space="preserve">l. </w:t>
      </w:r>
      <w:r w:rsidR="724A11B1">
        <w:rPr/>
        <w:t xml:space="preserve">Al disminuir el </w:t>
      </w:r>
      <w:r w:rsidR="4D1F3581">
        <w:rPr/>
        <w:t xml:space="preserve">consumo de </w:t>
      </w:r>
      <w:r w:rsidR="724A11B1">
        <w:rPr/>
        <w:t xml:space="preserve">azúcar en tu bebida caliente, podrás fortalecer </w:t>
      </w:r>
      <w:r w:rsidR="52C46F09">
        <w:rPr/>
        <w:t xml:space="preserve">la </w:t>
      </w:r>
      <w:r w:rsidR="724A11B1">
        <w:rPr/>
        <w:t xml:space="preserve">disciplina, </w:t>
      </w:r>
      <w:bookmarkStart w:name="_Int_j1Ykvavt" w:id="1563621571"/>
      <w:r w:rsidR="7E7BEA27">
        <w:rPr/>
        <w:t>que</w:t>
      </w:r>
      <w:bookmarkEnd w:id="1563621571"/>
      <w:r w:rsidR="7E7BEA27">
        <w:rPr/>
        <w:t xml:space="preserve"> </w:t>
      </w:r>
      <w:r w:rsidR="724A11B1">
        <w:rPr/>
        <w:t>a su vez</w:t>
      </w:r>
      <w:r w:rsidR="207BC355">
        <w:rPr/>
        <w:t>,</w:t>
      </w:r>
      <w:r w:rsidR="724A11B1">
        <w:rPr/>
        <w:t xml:space="preserve"> influ</w:t>
      </w:r>
      <w:r w:rsidR="04D909BD">
        <w:rPr/>
        <w:t>ye</w:t>
      </w:r>
      <w:r w:rsidR="724A11B1">
        <w:rPr/>
        <w:t xml:space="preserve"> de manera positiva en otras decisiones conscientes que tomes.</w:t>
      </w:r>
      <w:r w:rsidR="385C1BA2">
        <w:rPr/>
        <w:t xml:space="preserve"> Esta transición</w:t>
      </w:r>
      <w:r w:rsidR="385C1BA2">
        <w:rPr/>
        <w:t xml:space="preserve"> puede servir como un recordatorio constante de tu compromiso con tu bienestar. </w:t>
      </w:r>
    </w:p>
    <w:p w:rsidR="308C137E" w:rsidP="308C137E" w:rsidRDefault="308C137E" w14:paraId="6B0D395A" w14:textId="21CD45DB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308C137E" w:rsidP="308C137E" w:rsidRDefault="308C137E" w14:paraId="0CA4BC61" w14:textId="46AA2388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Pr="09E0D737" w:rsidR="262D49E5">
        <w:rPr>
          <w:b w:val="1"/>
          <w:bCs w:val="1"/>
        </w:rPr>
        <w:t xml:space="preserve">3. Cultiva el </w:t>
      </w:r>
      <w:r w:rsidRPr="09E0D737" w:rsidR="262D49E5">
        <w:rPr>
          <w:b w:val="1"/>
          <w:bCs w:val="1"/>
          <w:i w:val="1"/>
          <w:iCs w:val="1"/>
        </w:rPr>
        <w:t>mindfulness</w:t>
      </w:r>
      <w:r w:rsidRPr="09E0D737" w:rsidR="262D49E5">
        <w:rPr>
          <w:b w:val="1"/>
          <w:bCs w:val="1"/>
        </w:rPr>
        <w:t xml:space="preserve"> tempranero.</w:t>
      </w:r>
      <w:r w:rsidR="2CDA39FB">
        <w:rPr/>
        <w:t xml:space="preserve"> </w:t>
      </w:r>
      <w:r w:rsidR="2EBFFF3D">
        <w:rPr/>
        <w:t>E</w:t>
      </w:r>
      <w:r w:rsidR="2CDA39FB">
        <w:rPr/>
        <w:t>s una opor</w:t>
      </w:r>
      <w:r w:rsidR="2CDA39FB">
        <w:rPr/>
        <w:t>tunid</w:t>
      </w:r>
      <w:r w:rsidR="2CDA39FB">
        <w:rPr/>
        <w:t>ad para conectarte contigo mismo, apreciar las alegrías más simples y comenzar el día de una manera más consciente. Además, notarás que, con el tiempo, tus papilas se adaptan y empiezan a disfrutar sabores que antes pasaban desapercibidos</w:t>
      </w:r>
      <w:r w:rsidR="3B8B9BAE">
        <w:rPr/>
        <w:t xml:space="preserve"> (</w:t>
      </w:r>
      <w:r w:rsidR="2CDA39FB">
        <w:rPr/>
        <w:t>como</w:t>
      </w:r>
      <w:r w:rsidR="334E5E81">
        <w:rPr/>
        <w:t xml:space="preserve"> el de los</w:t>
      </w:r>
      <w:r w:rsidR="2CDA39FB">
        <w:rPr/>
        <w:t xml:space="preserve"> sustitutos</w:t>
      </w:r>
      <w:r w:rsidR="5CA5C421">
        <w:rPr/>
        <w:t>)</w:t>
      </w:r>
      <w:r w:rsidR="2DF902F3">
        <w:rPr/>
        <w:t xml:space="preserve"> dándote unos minutos</w:t>
      </w:r>
      <w:r w:rsidR="44B5F4E1">
        <w:rPr/>
        <w:t xml:space="preserve"> extra</w:t>
      </w:r>
      <w:r w:rsidR="2DF902F3">
        <w:rPr/>
        <w:t xml:space="preserve"> de indulgencia</w:t>
      </w:r>
      <w:r w:rsidR="13FC5D65">
        <w:rPr/>
        <w:t xml:space="preserve">. </w:t>
      </w:r>
    </w:p>
    <w:p w:rsidR="308C137E" w:rsidP="7EE3702C" w:rsidRDefault="308C137E" w14:paraId="609CBA3D" w14:textId="211C646E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  <w:rPr>
          <w:b w:val="1"/>
          <w:bCs w:val="1"/>
        </w:rPr>
      </w:pPr>
    </w:p>
    <w:p w:rsidR="308C137E" w:rsidP="308C137E" w:rsidRDefault="308C137E" w14:paraId="33C0ECFB" w14:textId="5AB572BA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Pr="09E0D737" w:rsidR="7BD60866">
        <w:rPr>
          <w:b w:val="1"/>
          <w:bCs w:val="1"/>
        </w:rPr>
        <w:t>4</w:t>
      </w:r>
      <w:r w:rsidRPr="09E0D737" w:rsidR="52F5B4F3">
        <w:rPr>
          <w:b w:val="1"/>
          <w:bCs w:val="1"/>
        </w:rPr>
        <w:t xml:space="preserve">.- </w:t>
      </w:r>
      <w:r w:rsidRPr="09E0D737" w:rsidR="4D1E34A3">
        <w:rPr>
          <w:b w:val="1"/>
          <w:bCs w:val="1"/>
        </w:rPr>
        <w:t>La sensación de éxito</w:t>
      </w:r>
      <w:r w:rsidR="4D1E34A3">
        <w:rPr/>
        <w:t xml:space="preserve">. </w:t>
      </w:r>
      <w:r w:rsidR="524F6DDA">
        <w:rPr/>
        <w:t>En el cor</w:t>
      </w:r>
      <w:r w:rsidR="25020732">
        <w:rPr/>
        <w:t>t</w:t>
      </w:r>
      <w:r w:rsidR="524F6DDA">
        <w:rPr/>
        <w:t xml:space="preserve">o plazo, transitar a un café </w:t>
      </w:r>
      <w:r w:rsidR="402B8A48">
        <w:rPr/>
        <w:t>con alternativas al</w:t>
      </w:r>
      <w:r w:rsidR="524F6DDA">
        <w:rPr/>
        <w:t xml:space="preserve"> </w:t>
      </w:r>
      <w:r w:rsidR="524F6DDA">
        <w:rPr/>
        <w:t xml:space="preserve">azúcar puede fomentar un sentimiento de </w:t>
      </w:r>
      <w:r w:rsidR="0D72848C">
        <w:rPr/>
        <w:t xml:space="preserve">que </w:t>
      </w:r>
      <w:r w:rsidR="524F6DDA">
        <w:rPr/>
        <w:t xml:space="preserve">vas cumpliendo pequeñas, pero significativas metas. </w:t>
      </w:r>
      <w:r w:rsidR="52F5B4F3">
        <w:rPr/>
        <w:t>Cada taza</w:t>
      </w:r>
      <w:r w:rsidR="5731DF64">
        <w:rPr/>
        <w:t xml:space="preserve"> será como</w:t>
      </w:r>
      <w:r w:rsidR="52F5B4F3">
        <w:rPr/>
        <w:t xml:space="preserve"> una victoria en tu camino hacia</w:t>
      </w:r>
      <w:r w:rsidR="449DD11C">
        <w:rPr/>
        <w:t xml:space="preserve"> </w:t>
      </w:r>
      <w:r w:rsidR="56B929CF">
        <w:rPr/>
        <w:t>prácticas más saludables</w:t>
      </w:r>
      <w:r w:rsidR="1E51C500">
        <w:rPr/>
        <w:t xml:space="preserve"> </w:t>
      </w:r>
      <w:r w:rsidR="390B9032">
        <w:rPr/>
        <w:t>par</w:t>
      </w:r>
      <w:r w:rsidR="390B9032">
        <w:rPr/>
        <w:t>a tener</w:t>
      </w:r>
      <w:r w:rsidR="1E51C500">
        <w:rPr/>
        <w:t xml:space="preserve"> una mejor versión de ti mismo.</w:t>
      </w:r>
    </w:p>
    <w:p w:rsidR="308C137E" w:rsidP="308C137E" w:rsidRDefault="308C137E" w14:paraId="58F0B913" w14:textId="54A358B4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308C137E" w:rsidP="09E0D737" w:rsidRDefault="308C137E" w14:paraId="10722ECF" w14:textId="79258B64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both"/>
        <w:rPr>
          <w:rFonts w:ascii="Arial" w:hAnsi="Arial" w:eastAsia="Arial" w:cs="Arial"/>
          <w:color w:val="auto"/>
          <w:sz w:val="22"/>
          <w:szCs w:val="22"/>
          <w:lang w:eastAsia="ja-JP" w:bidi="ar-SA"/>
        </w:rPr>
      </w:pPr>
      <w:r w:rsidRPr="09E0D737" w:rsidR="065A711B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ja-JP" w:bidi="ar-SA"/>
        </w:rPr>
        <w:t>5.-Volviéndote un experto</w:t>
      </w:r>
      <w:r w:rsidRPr="09E0D737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. </w:t>
      </w:r>
      <w:r w:rsidRPr="09E0D737" w:rsidR="6EFDB83D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Con estos cambios, además podrás desarrollar</w:t>
      </w:r>
      <w:r w:rsidRPr="09E0D737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tu sexto sentido de “barista” </w:t>
      </w:r>
      <w:r w:rsidRPr="09E0D737" w:rsidR="2AEC74BC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para </w:t>
      </w:r>
      <w:r w:rsidRPr="09E0D737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saber </w:t>
      </w:r>
      <w:r w:rsidRPr="09E0D737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si</w:t>
      </w:r>
      <w:r w:rsidRPr="09E0D737" w:rsidR="7A7DA8AA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el grano de </w:t>
      </w:r>
      <w:r w:rsidRPr="09E0D737" w:rsidR="62188AB5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café</w:t>
      </w:r>
      <w:r w:rsidRPr="09E0D737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es arábica o robusta. Es probable que tomes del mismo </w:t>
      </w:r>
      <w:r w:rsidRPr="09E0D737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tipo de café, pero tendrás curiosidad por saber en qué se </w:t>
      </w:r>
      <w:r w:rsidRPr="09E0D737" w:rsidR="3FDFB8EE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diferencia</w:t>
      </w:r>
      <w:r w:rsidRPr="09E0D737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el colombiano del brasileño o por qué las cosechas de</w:t>
      </w:r>
      <w:r w:rsidRPr="09E0D737" w:rsidR="4DE8D555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países como</w:t>
      </w:r>
      <w:r w:rsidRPr="09E0D737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</w:t>
      </w:r>
      <w:r w:rsidRPr="09E0D737" w:rsidR="17EAA77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Cuba son</w:t>
      </w:r>
      <w:r w:rsidRPr="09E0D737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 xml:space="preserve"> tan populares</w:t>
      </w:r>
      <w:r w:rsidRPr="09E0D737" w:rsidR="065A711B">
        <w:rPr>
          <w:rFonts w:ascii="Arial" w:hAnsi="Arial" w:eastAsia="Arial" w:cs="Arial"/>
          <w:color w:val="auto"/>
          <w:sz w:val="22"/>
          <w:szCs w:val="22"/>
          <w:lang w:eastAsia="ja-JP" w:bidi="ar-SA"/>
        </w:rPr>
        <w:t>.</w:t>
      </w:r>
    </w:p>
    <w:p w:rsidR="308C137E" w:rsidP="308C137E" w:rsidRDefault="308C137E" w14:paraId="5861CBA0" w14:textId="62E69112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308C137E" w:rsidP="308C137E" w:rsidRDefault="308C137E" w14:paraId="29264987" w14:textId="1818D27C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Pr="7EE3702C" w:rsidR="5F20A2D9">
        <w:rPr>
          <w:b w:val="1"/>
          <w:bCs w:val="1"/>
        </w:rPr>
        <w:t xml:space="preserve">¿Para cuándo nuestro primer café? </w:t>
      </w:r>
    </w:p>
    <w:p w:rsidR="308C137E" w:rsidP="308C137E" w:rsidRDefault="308C137E" w14:paraId="17F5D339" w14:textId="7EAB88FD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308C137E" w:rsidP="308C137E" w:rsidRDefault="308C137E" w14:paraId="404416F8" w14:textId="2939682F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  <w:r w:rsidR="2871A253">
        <w:rPr/>
        <w:t>Las elecciones</w:t>
      </w:r>
      <w:r w:rsidR="7C3BF043">
        <w:rPr/>
        <w:t xml:space="preserve"> que hacemos</w:t>
      </w:r>
      <w:r w:rsidR="1D6C5EAD">
        <w:rPr/>
        <w:t xml:space="preserve"> a diario</w:t>
      </w:r>
      <w:r w:rsidR="2C143360">
        <w:rPr/>
        <w:t xml:space="preserve"> </w:t>
      </w:r>
      <w:r w:rsidR="12BC4222">
        <w:rPr/>
        <w:t>forman parte</w:t>
      </w:r>
      <w:r w:rsidR="502807AA">
        <w:rPr/>
        <w:t xml:space="preserve"> de los ingredientes para</w:t>
      </w:r>
      <w:r w:rsidR="0B16E615">
        <w:rPr/>
        <w:t xml:space="preserve"> ser más felices</w:t>
      </w:r>
      <w:r w:rsidR="7C3BF043">
        <w:rPr/>
        <w:t>. Así que permítete disfrutar de esos momentos simples</w:t>
      </w:r>
      <w:r w:rsidR="5F64C2C0">
        <w:rPr/>
        <w:t xml:space="preserve">, </w:t>
      </w:r>
      <w:r w:rsidR="7C3BF043">
        <w:rPr/>
        <w:t xml:space="preserve">que hacen que la vida sea </w:t>
      </w:r>
      <w:bookmarkStart w:name="_Int_dPkrCWKc" w:id="955952425"/>
      <w:r w:rsidR="2C38DFC6">
        <w:rPr/>
        <w:t>más ”dulce</w:t>
      </w:r>
      <w:bookmarkEnd w:id="955952425"/>
      <w:r w:rsidR="0197C9C8">
        <w:rPr/>
        <w:t>”</w:t>
      </w:r>
      <w:r w:rsidR="7C3BF043">
        <w:rPr/>
        <w:t xml:space="preserve">, sin remordimientos ni culpas. Toma de ejemplo la lección de </w:t>
      </w:r>
      <w:r w:rsidR="7C3BF043">
        <w:rPr/>
        <w:t>Splenda</w:t>
      </w:r>
      <w:r w:rsidR="7710DB31">
        <w:rPr/>
        <w:t>®, que</w:t>
      </w:r>
      <w:r w:rsidR="627A1D2D">
        <w:rPr/>
        <w:t xml:space="preserve"> su </w:t>
      </w:r>
      <w:r w:rsidR="5683C50F">
        <w:rPr/>
        <w:t>principal</w:t>
      </w:r>
      <w:r w:rsidR="627A1D2D">
        <w:rPr/>
        <w:t xml:space="preserve"> </w:t>
      </w:r>
      <w:r w:rsidR="3E0E0658">
        <w:rPr/>
        <w:t>virtud es mostrar que</w:t>
      </w:r>
      <w:r w:rsidR="4F6BA10F">
        <w:rPr/>
        <w:t xml:space="preserve"> el sabor</w:t>
      </w:r>
      <w:r w:rsidR="3E0E0658">
        <w:rPr/>
        <w:t xml:space="preserve"> p</w:t>
      </w:r>
      <w:r w:rsidR="70213F5C">
        <w:rPr/>
        <w:t>uede conservarse</w:t>
      </w:r>
      <w:r w:rsidR="190AF12B">
        <w:rPr/>
        <w:t xml:space="preserve">. </w:t>
      </w:r>
    </w:p>
    <w:p w:rsidR="308C137E" w:rsidP="308C137E" w:rsidRDefault="308C137E" w14:paraId="17EB11F9" w14:textId="27522E57">
      <w:pPr>
        <w:pStyle w:val="Normal"/>
        <w:suppressLineNumbers w:val="0"/>
        <w:bidi w:val="0"/>
        <w:spacing w:before="0" w:beforeAutospacing="off" w:after="0" w:afterAutospacing="off" w:line="240" w:lineRule="auto"/>
        <w:jc w:val="both"/>
      </w:pPr>
    </w:p>
    <w:p w:rsidR="009D1A39" w:rsidP="126CF91B" w:rsidRDefault="009D1A39" w14:paraId="409A16C1" w14:textId="1B6730B7">
      <w:pPr>
        <w:spacing w:line="240" w:lineRule="auto"/>
        <w:jc w:val="both"/>
        <w:rPr>
          <w:b w:val="1"/>
          <w:bCs w:val="1"/>
          <w:sz w:val="18"/>
          <w:szCs w:val="18"/>
        </w:rPr>
      </w:pPr>
      <w:r w:rsidRPr="126CF91B" w:rsidR="009D1A39">
        <w:rPr>
          <w:b w:val="1"/>
          <w:bCs w:val="1"/>
          <w:sz w:val="18"/>
          <w:szCs w:val="18"/>
        </w:rPr>
        <w:t>Sobre</w:t>
      </w:r>
      <w:r w:rsidRPr="126CF91B" w:rsidR="11E1061C">
        <w:rPr>
          <w:b w:val="1"/>
          <w:bCs w:val="1"/>
          <w:sz w:val="18"/>
          <w:szCs w:val="18"/>
        </w:rPr>
        <w:t xml:space="preserve"> </w:t>
      </w:r>
      <w:r w:rsidRPr="126CF91B" w:rsidR="11E1061C">
        <w:rPr>
          <w:b w:val="1"/>
          <w:bCs w:val="1"/>
          <w:sz w:val="18"/>
          <w:szCs w:val="18"/>
        </w:rPr>
        <w:t>Splenda</w:t>
      </w:r>
    </w:p>
    <w:p w:rsidR="2B468D4F" w:rsidP="06540E10" w:rsidRDefault="2B468D4F" w14:paraId="31D2E0B3" w14:textId="5860CC1E">
      <w:pPr>
        <w:pStyle w:val="Normal"/>
        <w:spacing w:line="240" w:lineRule="auto"/>
        <w:jc w:val="both"/>
      </w:pPr>
      <w:r w:rsidRPr="06540E10" w:rsidR="2B468D4F">
        <w:rPr>
          <w:sz w:val="18"/>
          <w:szCs w:val="18"/>
        </w:rPr>
        <w:t>Splenda ofrece la siguiente línea de productos que te ayudan a reducir el consumo de azúcar diaria:</w:t>
      </w:r>
    </w:p>
    <w:p w:rsidR="2B468D4F" w:rsidP="06540E10" w:rsidRDefault="2B468D4F" w14:paraId="0CFDB91B" w14:textId="1B285F9C">
      <w:pPr>
        <w:pStyle w:val="Normal"/>
        <w:spacing w:line="240" w:lineRule="auto"/>
        <w:jc w:val="both"/>
      </w:pPr>
      <w:r w:rsidRPr="09E0D737" w:rsidR="2B468D4F">
        <w:rPr>
          <w:sz w:val="18"/>
          <w:szCs w:val="18"/>
        </w:rPr>
        <w:t>Splenda</w:t>
      </w:r>
      <w:r w:rsidRPr="09E0D737" w:rsidR="2B468D4F">
        <w:rPr>
          <w:sz w:val="18"/>
          <w:szCs w:val="18"/>
        </w:rPr>
        <w:t>® Original. – El mejor sabor con menos calorías para que puedas disfrutar la dulzura que te gusta.</w:t>
      </w:r>
    </w:p>
    <w:p w:rsidR="2B468D4F" w:rsidP="06540E10" w:rsidRDefault="2B468D4F" w14:paraId="6121DE75" w14:textId="24B4A421">
      <w:pPr>
        <w:pStyle w:val="Normal"/>
        <w:spacing w:line="240" w:lineRule="auto"/>
        <w:jc w:val="both"/>
      </w:pPr>
      <w:r w:rsidRPr="09E0D737" w:rsidR="2B468D4F">
        <w:rPr>
          <w:sz w:val="18"/>
          <w:szCs w:val="18"/>
        </w:rPr>
        <w:t>Splenda</w:t>
      </w:r>
      <w:r w:rsidRPr="09E0D737" w:rsidR="2B468D4F">
        <w:rPr>
          <w:sz w:val="18"/>
          <w:szCs w:val="18"/>
        </w:rPr>
        <w:t xml:space="preserve">® Stevia. – Hecho con </w:t>
      </w:r>
      <w:r w:rsidRPr="09E0D737" w:rsidR="2B468D4F">
        <w:rPr>
          <w:sz w:val="18"/>
          <w:szCs w:val="18"/>
        </w:rPr>
        <w:t>stevia</w:t>
      </w:r>
      <w:r w:rsidRPr="09E0D737" w:rsidR="2B468D4F">
        <w:rPr>
          <w:sz w:val="18"/>
          <w:szCs w:val="18"/>
        </w:rPr>
        <w:t xml:space="preserve">  de alta pureza de origen 100% natural.</w:t>
      </w:r>
    </w:p>
    <w:p w:rsidR="2B468D4F" w:rsidP="3712BD77" w:rsidRDefault="2B468D4F" w14:paraId="45DBDE39" w14:textId="2522FA5B">
      <w:pPr>
        <w:pStyle w:val="Normal"/>
        <w:spacing w:line="240" w:lineRule="auto"/>
        <w:jc w:val="both"/>
        <w:rPr>
          <w:sz w:val="18"/>
          <w:szCs w:val="18"/>
        </w:rPr>
      </w:pP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Azúcar y </w:t>
      </w:r>
      <w:r w:rsidRPr="3712BD77" w:rsidR="3712BD77">
        <w:rPr>
          <w:sz w:val="18"/>
          <w:szCs w:val="18"/>
        </w:rPr>
        <w:t>Splenda</w:t>
      </w:r>
      <w:r w:rsidRPr="3712BD77" w:rsidR="3712BD77">
        <w:rPr>
          <w:sz w:val="18"/>
          <w:szCs w:val="18"/>
        </w:rPr>
        <w:t xml:space="preserve">® Mascabado. – Rinden el doble que el azúcar y consumes 50% menos calorías. </w:t>
      </w:r>
    </w:p>
    <w:p w:rsidR="3712BD77" w:rsidP="3712BD77" w:rsidRDefault="3712BD77" w14:paraId="3E915F48" w14:textId="306597F5">
      <w:pPr>
        <w:pStyle w:val="Normal"/>
        <w:spacing w:line="240" w:lineRule="auto"/>
        <w:jc w:val="both"/>
        <w:rPr>
          <w:sz w:val="18"/>
          <w:szCs w:val="18"/>
        </w:rPr>
      </w:pPr>
      <w:r w:rsidRPr="09E0D737" w:rsidR="3712BD77">
        <w:rPr>
          <w:sz w:val="18"/>
          <w:szCs w:val="18"/>
        </w:rPr>
        <w:t>Splenda</w:t>
      </w:r>
      <w:r w:rsidRPr="09E0D737" w:rsidR="3712BD77">
        <w:rPr>
          <w:sz w:val="18"/>
          <w:szCs w:val="18"/>
        </w:rPr>
        <w:t xml:space="preserve">® Original y </w:t>
      </w:r>
      <w:r w:rsidRPr="09E0D737" w:rsidR="3712BD77">
        <w:rPr>
          <w:sz w:val="18"/>
          <w:szCs w:val="18"/>
        </w:rPr>
        <w:t>Splenda</w:t>
      </w:r>
      <w:r w:rsidRPr="09E0D737" w:rsidR="3712BD77">
        <w:rPr>
          <w:sz w:val="18"/>
          <w:szCs w:val="18"/>
        </w:rPr>
        <w:t xml:space="preserve">® Stevia líquidos. – Mejor sabor con cero azúcares y cero calorías. Ideal para llevarlo contigo a donde quieras. </w:t>
      </w:r>
      <w:commentRangeStart w:id="437911748"/>
      <w:commentRangeStart w:id="1718155476"/>
      <w:commentRangeEnd w:id="437911748"/>
      <w:r>
        <w:rPr>
          <w:rStyle w:val="CommentReference"/>
        </w:rPr>
        <w:commentReference w:id="437911748"/>
      </w:r>
      <w:commentRangeEnd w:id="1718155476"/>
      <w:r>
        <w:rPr>
          <w:rStyle w:val="CommentReference"/>
        </w:rPr>
        <w:commentReference w:id="1718155476"/>
      </w:r>
      <w:r w:rsidRPr="09E0D737" w:rsidR="3712BD77">
        <w:rPr>
          <w:sz w:val="18"/>
          <w:szCs w:val="18"/>
        </w:rPr>
        <w:t>Splenda</w:t>
      </w:r>
      <w:r w:rsidRPr="09E0D737" w:rsidR="3712BD77">
        <w:rPr>
          <w:sz w:val="18"/>
          <w:szCs w:val="18"/>
        </w:rPr>
        <w:t xml:space="preserve"> ® Balance- nutritivos complementos con proteínas y </w:t>
      </w:r>
      <w:r w:rsidRPr="09E0D737" w:rsidR="3712BD77">
        <w:rPr>
          <w:sz w:val="18"/>
          <w:szCs w:val="18"/>
        </w:rPr>
        <w:t>Splenda</w:t>
      </w:r>
      <w:r w:rsidRPr="09E0D737" w:rsidR="3712BD77">
        <w:rPr>
          <w:sz w:val="18"/>
          <w:szCs w:val="18"/>
        </w:rPr>
        <w:t xml:space="preserve">® concentrados de polvo de diferentes sabores para disfrutar de un agua refrescante. </w:t>
      </w:r>
    </w:p>
    <w:p w:rsidR="3712BD77" w:rsidP="3712BD77" w:rsidRDefault="3712BD77" w14:paraId="2EE46D6E" w14:textId="75C8AB67">
      <w:pPr>
        <w:pStyle w:val="Normal"/>
        <w:spacing w:line="240" w:lineRule="auto"/>
        <w:jc w:val="both"/>
        <w:rPr>
          <w:sz w:val="18"/>
          <w:szCs w:val="18"/>
        </w:rPr>
      </w:pPr>
    </w:p>
    <w:p w:rsidR="126CF91B" w:rsidP="126CF91B" w:rsidRDefault="126CF91B" w14:paraId="356EF9C3" w14:textId="4765FBE1">
      <w:pPr>
        <w:pStyle w:val="Normal"/>
        <w:spacing w:line="240" w:lineRule="auto"/>
        <w:jc w:val="both"/>
        <w:rPr>
          <w:sz w:val="18"/>
          <w:szCs w:val="18"/>
        </w:rPr>
      </w:pPr>
    </w:p>
    <w:p w:rsidR="27A3956C" w:rsidP="7EE3702C" w:rsidRDefault="27A3956C" w14:paraId="1E78FA56" w14:textId="6BF18CCF">
      <w:pPr>
        <w:spacing w:line="240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</w:pPr>
      <w:r w:rsidRPr="7EE3702C" w:rsidR="7DCFFA3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  <w:lang w:eastAsia="ja-JP" w:bidi="ar-SA"/>
        </w:rPr>
        <w:t>Contacto de prensa:</w:t>
      </w:r>
    </w:p>
    <w:p w:rsidR="7EE3702C" w:rsidP="7EE3702C" w:rsidRDefault="7EE3702C" w14:paraId="34716060" w14:textId="2E2ED8C0">
      <w:pPr>
        <w:pStyle w:val="Normal"/>
        <w:spacing w:line="240" w:lineRule="auto"/>
        <w:jc w:val="both"/>
      </w:pPr>
    </w:p>
    <w:p w:rsidR="28E829D4" w:rsidP="7EE3702C" w:rsidRDefault="28E829D4" w14:paraId="6E638417" w14:textId="47344FB2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EE3702C" w:rsidR="28E829D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Laura Merino</w:t>
      </w:r>
    </w:p>
    <w:p w:rsidR="28E829D4" w:rsidP="7EE3702C" w:rsidRDefault="28E829D4" w14:paraId="7F696E28" w14:textId="69B07731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EE3702C" w:rsidR="28E829D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PR Executive</w:t>
      </w:r>
    </w:p>
    <w:p w:rsidR="28E829D4" w:rsidP="7EE3702C" w:rsidRDefault="28E829D4" w14:paraId="2C84C159" w14:textId="7A109FF9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EE3702C" w:rsidR="28E829D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5561247602</w:t>
      </w:r>
    </w:p>
    <w:p w:rsidR="28E829D4" w:rsidP="7EE3702C" w:rsidRDefault="28E829D4" w14:paraId="0B701676" w14:textId="42A55E1D">
      <w:pPr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hyperlink r:id="R2fba5473de3a40e5">
        <w:r w:rsidRPr="7EE3702C" w:rsidR="28E829D4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laura.merino@another.co</w:t>
        </w:r>
      </w:hyperlink>
    </w:p>
    <w:p w:rsidR="7EE3702C" w:rsidP="7EE3702C" w:rsidRDefault="7EE3702C" w14:paraId="62C8ECEF" w14:textId="50FAB796">
      <w:pPr>
        <w:pStyle w:val="Normal"/>
        <w:spacing w:line="240" w:lineRule="auto"/>
        <w:jc w:val="both"/>
      </w:pPr>
    </w:p>
    <w:sectPr w:rsidR="00251045">
      <w:headerReference w:type="default" r:id="rId16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7b1e32f9afbc46bb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U" w:author="Guest User" w:date="2024-04-30T14:24:13" w:id="437911748">
    <w:p w:rsidR="3712BD77" w:rsidRDefault="3712BD77" w14:paraId="559F2895" w14:textId="52CE9905">
      <w:pPr>
        <w:pStyle w:val="CommentText"/>
      </w:pPr>
      <w:r w:rsidR="3712BD77">
        <w:rPr/>
        <w:t xml:space="preserve">agregar splenda balance y splenda concentrados de polvo </w:t>
      </w:r>
      <w:r>
        <w:rPr>
          <w:rStyle w:val="CommentReference"/>
        </w:rPr>
        <w:annotationRef/>
      </w:r>
    </w:p>
  </w:comment>
  <w:comment w:initials="IE" w:author="Irvin Gaxiola Escalona" w:date="2024-04-30T16:09:34" w:id="1718155476">
    <w:p w:rsidR="3712BD77" w:rsidRDefault="3712BD77" w14:paraId="090E40E6" w14:textId="1A31A21E">
      <w:pPr>
        <w:pStyle w:val="CommentText"/>
      </w:pPr>
      <w:r w:rsidR="3712BD77">
        <w:rPr/>
        <w:t xml:space="preserve">Se añadieron. Nada más habría que confirmar si las descripciones son las correctas.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59F2895"/>
  <w15:commentEx w15:done="1" w15:paraId="090E40E6" w15:paraIdParent="559F289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E7615C" w16cex:dateUtc="2024-04-30T19:24:13.277Z"/>
  <w16cex:commentExtensible w16cex:durableId="1DFC7AEE" w16cex:dateUtc="2024-04-30T22:09:34.6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9F2895" w16cid:durableId="05E7615C"/>
  <w16cid:commentId w16cid:paraId="090E40E6" w16cid:durableId="1DFC7A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A39" w:rsidRDefault="009D1A39" w14:paraId="786A7FCA" w14:textId="77777777">
      <w:pPr>
        <w:spacing w:line="240" w:lineRule="auto"/>
      </w:pPr>
      <w:r>
        <w:separator/>
      </w:r>
    </w:p>
  </w:endnote>
  <w:endnote w:type="continuationSeparator" w:id="0">
    <w:p w:rsidR="009D1A39" w:rsidRDefault="009D1A39" w14:paraId="520159A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BE34FB" w:rsidTr="13BE34FB" w14:paraId="70B51E2C">
      <w:trPr>
        <w:trHeight w:val="300"/>
      </w:trPr>
      <w:tc>
        <w:tcPr>
          <w:tcW w:w="3005" w:type="dxa"/>
          <w:tcMar/>
        </w:tcPr>
        <w:p w:rsidR="13BE34FB" w:rsidP="13BE34FB" w:rsidRDefault="13BE34FB" w14:paraId="480CADDB" w14:textId="48F912E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3BE34FB" w:rsidP="13BE34FB" w:rsidRDefault="13BE34FB" w14:paraId="035E8959" w14:textId="19FC20F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3BE34FB" w:rsidP="13BE34FB" w:rsidRDefault="13BE34FB" w14:paraId="46F64AF9" w14:textId="1EE99DF7">
          <w:pPr>
            <w:pStyle w:val="Header"/>
            <w:bidi w:val="0"/>
            <w:ind w:right="-115"/>
            <w:jc w:val="right"/>
          </w:pPr>
        </w:p>
      </w:tc>
    </w:tr>
  </w:tbl>
  <w:p w:rsidR="13BE34FB" w:rsidP="13BE34FB" w:rsidRDefault="13BE34FB" w14:paraId="7821BCCE" w14:textId="44E5507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A39" w:rsidRDefault="009D1A39" w14:paraId="28D86AC5" w14:textId="77777777">
      <w:pPr>
        <w:spacing w:line="240" w:lineRule="auto"/>
      </w:pPr>
      <w:r>
        <w:separator/>
      </w:r>
    </w:p>
  </w:footnote>
  <w:footnote w:type="continuationSeparator" w:id="0">
    <w:p w:rsidR="009D1A39" w:rsidRDefault="009D1A39" w14:paraId="319FE64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51045" w:rsidP="126CF91B" w:rsidRDefault="009D1A39" w14:paraId="7AD0B7E7" w14:textId="574DDBF9">
    <w:pPr>
      <w:pStyle w:val="Normal"/>
      <w:jc w:val="center"/>
    </w:pPr>
    <w:r w:rsidR="126CF91B">
      <w:drawing>
        <wp:inline wp14:editId="5EB684FD" wp14:anchorId="5E28767D">
          <wp:extent cx="2757800" cy="1257300"/>
          <wp:effectExtent l="0" t="0" r="0" b="0"/>
          <wp:docPr id="195113895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cee1b62ca7f488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8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FKkuHpEygU4MM4" int2:id="JeKWgf37">
      <int2:state int2:type="AugLoop_Text_Critique" int2:value="Rejected"/>
    </int2:textHash>
    <int2:textHash int2:hashCode="UAmJbGODBbYol9" int2:id="Y262o03x">
      <int2:state int2:type="AugLoop_Text_Critique" int2:value="Rejected"/>
    </int2:textHash>
    <int2:bookmark int2:bookmarkName="_Int_j1Ykvavt" int2:invalidationBookmarkName="" int2:hashCode="V7XKRZ746ZWtAA" int2:id="2PN7DgN1">
      <int2:state int2:type="AugLoop_Text_Critique" int2:value="Rejected"/>
    </int2:bookmark>
    <int2:bookmark int2:bookmarkName="_Int_dPkrCWKc" int2:invalidationBookmarkName="" int2:hashCode="5L8H5EFoWCtoWZ" int2:id="yjyBVW4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bc7b9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2c152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DB54E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">
    <w:abstractNumId w:val="2"/>
  </w:num>
  <w:num w:numId="2">
    <w:abstractNumId w:val="1"/>
  </w:num>
  <w:num w:numId="1" w16cid:durableId="168277531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2835a9ae3c72c3076b022fc2346492ffb516cf492237622bfc03b7a379bdbf33::"/>
  </w15:person>
  <w15:person w15:author="Guest User">
    <w15:presenceInfo w15:providerId="AD" w15:userId="S::urn:spo:anon#2835a9ae3c72c3076b022fc2346492ffb516cf492237622bfc03b7a379bdbf33::"/>
  </w15:person>
  <w15:person w15:author="Irvin Gaxiola Escalona">
    <w15:presenceInfo w15:providerId="AD" w15:userId="S::irvin.gaxiola@another.co::e4268aa2-6b38-468e-b2f6-e75acba6189e"/>
  </w15:person>
  <w15:person w15:author="Irvin Gaxiola Escalona">
    <w15:presenceInfo w15:providerId="AD" w15:userId="S::irvin.gaxiola@another.co::e4268aa2-6b38-468e-b2f6-e75acba6189e"/>
  </w15:person>
  <w15:person w15:author="Guest User">
    <w15:presenceInfo w15:providerId="AD" w15:userId="S::urn:spo:anon#b5f6af9541a12fd9dd67c672da4d18168a6dda9a211fc8cf21c7565c0a543cc8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45"/>
    <w:rsid w:val="00251045"/>
    <w:rsid w:val="0037795D"/>
    <w:rsid w:val="003D6795"/>
    <w:rsid w:val="003E3EE8"/>
    <w:rsid w:val="0084A193"/>
    <w:rsid w:val="0089B638"/>
    <w:rsid w:val="009D1A39"/>
    <w:rsid w:val="00D28656"/>
    <w:rsid w:val="00D7DBA4"/>
    <w:rsid w:val="0104682E"/>
    <w:rsid w:val="0126F592"/>
    <w:rsid w:val="013A63B2"/>
    <w:rsid w:val="017CDEE5"/>
    <w:rsid w:val="0185281E"/>
    <w:rsid w:val="0197C9C8"/>
    <w:rsid w:val="019B69F4"/>
    <w:rsid w:val="01A3BD00"/>
    <w:rsid w:val="01D94CE2"/>
    <w:rsid w:val="01DE7EB4"/>
    <w:rsid w:val="01F40945"/>
    <w:rsid w:val="0217C4CD"/>
    <w:rsid w:val="02376B98"/>
    <w:rsid w:val="025DAD16"/>
    <w:rsid w:val="0280D649"/>
    <w:rsid w:val="028EFC35"/>
    <w:rsid w:val="029F250C"/>
    <w:rsid w:val="02B06D60"/>
    <w:rsid w:val="02F5147D"/>
    <w:rsid w:val="0300C4CF"/>
    <w:rsid w:val="03250AB9"/>
    <w:rsid w:val="033E6DF2"/>
    <w:rsid w:val="0368D2B8"/>
    <w:rsid w:val="038D2B74"/>
    <w:rsid w:val="03C5CF44"/>
    <w:rsid w:val="03E3FE97"/>
    <w:rsid w:val="03FDEFCA"/>
    <w:rsid w:val="040F458F"/>
    <w:rsid w:val="04109F23"/>
    <w:rsid w:val="04254032"/>
    <w:rsid w:val="043AAB89"/>
    <w:rsid w:val="0451EAB6"/>
    <w:rsid w:val="0456036B"/>
    <w:rsid w:val="046E5579"/>
    <w:rsid w:val="047755A9"/>
    <w:rsid w:val="047E0FF6"/>
    <w:rsid w:val="047E4A87"/>
    <w:rsid w:val="049C70B9"/>
    <w:rsid w:val="04AFA686"/>
    <w:rsid w:val="04D909BD"/>
    <w:rsid w:val="04FB5889"/>
    <w:rsid w:val="04FC074D"/>
    <w:rsid w:val="0528B07B"/>
    <w:rsid w:val="0544AAE0"/>
    <w:rsid w:val="0546D51C"/>
    <w:rsid w:val="05597950"/>
    <w:rsid w:val="058D1D44"/>
    <w:rsid w:val="0606F255"/>
    <w:rsid w:val="060C34CC"/>
    <w:rsid w:val="06228671"/>
    <w:rsid w:val="06342BF2"/>
    <w:rsid w:val="063A5CB2"/>
    <w:rsid w:val="063DDB67"/>
    <w:rsid w:val="0642736B"/>
    <w:rsid w:val="0643831E"/>
    <w:rsid w:val="06540E10"/>
    <w:rsid w:val="065A711B"/>
    <w:rsid w:val="068F38A3"/>
    <w:rsid w:val="06A41B6E"/>
    <w:rsid w:val="06A9E8AB"/>
    <w:rsid w:val="06AAA66F"/>
    <w:rsid w:val="06C0B044"/>
    <w:rsid w:val="07596179"/>
    <w:rsid w:val="07704591"/>
    <w:rsid w:val="078B3C26"/>
    <w:rsid w:val="079077C7"/>
    <w:rsid w:val="079D9806"/>
    <w:rsid w:val="07AA3719"/>
    <w:rsid w:val="07ACDA96"/>
    <w:rsid w:val="07AEDD33"/>
    <w:rsid w:val="07B394FF"/>
    <w:rsid w:val="07DC9DC1"/>
    <w:rsid w:val="07E44CD4"/>
    <w:rsid w:val="0815D7B9"/>
    <w:rsid w:val="0836571C"/>
    <w:rsid w:val="084C7161"/>
    <w:rsid w:val="0855A714"/>
    <w:rsid w:val="085CC6F0"/>
    <w:rsid w:val="087FCB89"/>
    <w:rsid w:val="0886BAD4"/>
    <w:rsid w:val="088EE024"/>
    <w:rsid w:val="08923AD8"/>
    <w:rsid w:val="08E5C090"/>
    <w:rsid w:val="09183A0F"/>
    <w:rsid w:val="093161D2"/>
    <w:rsid w:val="095CBF8D"/>
    <w:rsid w:val="095F12BD"/>
    <w:rsid w:val="095F337C"/>
    <w:rsid w:val="0965E93A"/>
    <w:rsid w:val="096F1D1B"/>
    <w:rsid w:val="09B270E2"/>
    <w:rsid w:val="09E0D737"/>
    <w:rsid w:val="09F1806C"/>
    <w:rsid w:val="09F3AA5A"/>
    <w:rsid w:val="0A2B5E3D"/>
    <w:rsid w:val="0A562176"/>
    <w:rsid w:val="0A5C61CA"/>
    <w:rsid w:val="0A608E67"/>
    <w:rsid w:val="0A75D22F"/>
    <w:rsid w:val="0AD79F50"/>
    <w:rsid w:val="0AE5FB52"/>
    <w:rsid w:val="0B16E615"/>
    <w:rsid w:val="0B56A033"/>
    <w:rsid w:val="0B57BA86"/>
    <w:rsid w:val="0B5B25FF"/>
    <w:rsid w:val="0B831C1A"/>
    <w:rsid w:val="0BE3AC36"/>
    <w:rsid w:val="0C4A0BA2"/>
    <w:rsid w:val="0C6CCB97"/>
    <w:rsid w:val="0CB4EFB1"/>
    <w:rsid w:val="0CCC9A1A"/>
    <w:rsid w:val="0CD1994B"/>
    <w:rsid w:val="0D353C95"/>
    <w:rsid w:val="0D6CDB4D"/>
    <w:rsid w:val="0D72848C"/>
    <w:rsid w:val="0D7E0111"/>
    <w:rsid w:val="0D9D3731"/>
    <w:rsid w:val="0DBB5F7B"/>
    <w:rsid w:val="0DCAE051"/>
    <w:rsid w:val="0E206B41"/>
    <w:rsid w:val="0E4AE06B"/>
    <w:rsid w:val="0E4ED1B8"/>
    <w:rsid w:val="0E6B9452"/>
    <w:rsid w:val="0E939227"/>
    <w:rsid w:val="0EF49852"/>
    <w:rsid w:val="0F0E37E8"/>
    <w:rsid w:val="0F45A304"/>
    <w:rsid w:val="0F5B8053"/>
    <w:rsid w:val="0F6F10B5"/>
    <w:rsid w:val="0F89D3AF"/>
    <w:rsid w:val="0FD37C32"/>
    <w:rsid w:val="0FD69945"/>
    <w:rsid w:val="0FD92A8D"/>
    <w:rsid w:val="0FDD28BB"/>
    <w:rsid w:val="0FDF54DC"/>
    <w:rsid w:val="100827E8"/>
    <w:rsid w:val="100DAFF3"/>
    <w:rsid w:val="103FF5DE"/>
    <w:rsid w:val="1050827A"/>
    <w:rsid w:val="10881D56"/>
    <w:rsid w:val="10B11684"/>
    <w:rsid w:val="10B8008E"/>
    <w:rsid w:val="10C1D8FA"/>
    <w:rsid w:val="10C3569C"/>
    <w:rsid w:val="10CAA45B"/>
    <w:rsid w:val="110AE116"/>
    <w:rsid w:val="1110AF04"/>
    <w:rsid w:val="113C1479"/>
    <w:rsid w:val="116A4561"/>
    <w:rsid w:val="116BBC5C"/>
    <w:rsid w:val="118723BC"/>
    <w:rsid w:val="118FD75C"/>
    <w:rsid w:val="11BA6D1F"/>
    <w:rsid w:val="11E1061C"/>
    <w:rsid w:val="11EB38B8"/>
    <w:rsid w:val="125BBE97"/>
    <w:rsid w:val="1262FEFD"/>
    <w:rsid w:val="1269B1EA"/>
    <w:rsid w:val="126CF91B"/>
    <w:rsid w:val="128ADD16"/>
    <w:rsid w:val="128E141B"/>
    <w:rsid w:val="12BC4222"/>
    <w:rsid w:val="12D18EC3"/>
    <w:rsid w:val="12ECED65"/>
    <w:rsid w:val="13001CFF"/>
    <w:rsid w:val="13181961"/>
    <w:rsid w:val="13475BE7"/>
    <w:rsid w:val="1350A25A"/>
    <w:rsid w:val="13BE34FB"/>
    <w:rsid w:val="13D03962"/>
    <w:rsid w:val="13FC5D65"/>
    <w:rsid w:val="140C7593"/>
    <w:rsid w:val="14333B56"/>
    <w:rsid w:val="14544EA1"/>
    <w:rsid w:val="145DAEE3"/>
    <w:rsid w:val="145E32DB"/>
    <w:rsid w:val="145FF16F"/>
    <w:rsid w:val="1472761B"/>
    <w:rsid w:val="14FE80A1"/>
    <w:rsid w:val="1501C779"/>
    <w:rsid w:val="150B650F"/>
    <w:rsid w:val="155FA12C"/>
    <w:rsid w:val="15657882"/>
    <w:rsid w:val="156B60E4"/>
    <w:rsid w:val="15A662A0"/>
    <w:rsid w:val="15BEE11C"/>
    <w:rsid w:val="15DBB3B5"/>
    <w:rsid w:val="15F026C1"/>
    <w:rsid w:val="161933CA"/>
    <w:rsid w:val="164075CE"/>
    <w:rsid w:val="1664B72B"/>
    <w:rsid w:val="168DA2FB"/>
    <w:rsid w:val="169361E4"/>
    <w:rsid w:val="16FE8C91"/>
    <w:rsid w:val="17269542"/>
    <w:rsid w:val="17607C00"/>
    <w:rsid w:val="17722BEC"/>
    <w:rsid w:val="1774A9BF"/>
    <w:rsid w:val="17BC89D3"/>
    <w:rsid w:val="17DEF0D8"/>
    <w:rsid w:val="17E891C8"/>
    <w:rsid w:val="17EAA77B"/>
    <w:rsid w:val="1847005B"/>
    <w:rsid w:val="186EBFC6"/>
    <w:rsid w:val="18801163"/>
    <w:rsid w:val="18A2CDDF"/>
    <w:rsid w:val="18F9C16B"/>
    <w:rsid w:val="190AF12B"/>
    <w:rsid w:val="190B0342"/>
    <w:rsid w:val="192DBA8B"/>
    <w:rsid w:val="19702A7E"/>
    <w:rsid w:val="1999AB2B"/>
    <w:rsid w:val="19C407FB"/>
    <w:rsid w:val="19E1FC0B"/>
    <w:rsid w:val="1A313C98"/>
    <w:rsid w:val="1A466792"/>
    <w:rsid w:val="1A4BC003"/>
    <w:rsid w:val="1A6485E6"/>
    <w:rsid w:val="1A84F348"/>
    <w:rsid w:val="1A8E7FCE"/>
    <w:rsid w:val="1A99C7C7"/>
    <w:rsid w:val="1AA96359"/>
    <w:rsid w:val="1B1127A7"/>
    <w:rsid w:val="1B3061C8"/>
    <w:rsid w:val="1B60DC05"/>
    <w:rsid w:val="1B679127"/>
    <w:rsid w:val="1B679127"/>
    <w:rsid w:val="1B9118DC"/>
    <w:rsid w:val="1BCE39C4"/>
    <w:rsid w:val="1BD1FDB4"/>
    <w:rsid w:val="1BD4D852"/>
    <w:rsid w:val="1BF5FAB6"/>
    <w:rsid w:val="1C1A7018"/>
    <w:rsid w:val="1C20E058"/>
    <w:rsid w:val="1C6F7860"/>
    <w:rsid w:val="1CA4AAC4"/>
    <w:rsid w:val="1CCF6DAA"/>
    <w:rsid w:val="1CD6B112"/>
    <w:rsid w:val="1CDFE15F"/>
    <w:rsid w:val="1CFFF5CA"/>
    <w:rsid w:val="1D064A26"/>
    <w:rsid w:val="1D2F8904"/>
    <w:rsid w:val="1D3FE0A6"/>
    <w:rsid w:val="1D6C5EAD"/>
    <w:rsid w:val="1D7EA0A0"/>
    <w:rsid w:val="1D7ECC8D"/>
    <w:rsid w:val="1E1370FD"/>
    <w:rsid w:val="1E51C500"/>
    <w:rsid w:val="1E5CD1E1"/>
    <w:rsid w:val="1EBF0E14"/>
    <w:rsid w:val="1EBF1C17"/>
    <w:rsid w:val="1EC1FCD9"/>
    <w:rsid w:val="1EC39173"/>
    <w:rsid w:val="1EC5C128"/>
    <w:rsid w:val="1ED0AB1C"/>
    <w:rsid w:val="1EEC6A2D"/>
    <w:rsid w:val="1F0F0AC8"/>
    <w:rsid w:val="1F2DF42D"/>
    <w:rsid w:val="1F4F070D"/>
    <w:rsid w:val="1F737C7F"/>
    <w:rsid w:val="1F7396A2"/>
    <w:rsid w:val="1F8735D4"/>
    <w:rsid w:val="1F8D2205"/>
    <w:rsid w:val="1F8E0985"/>
    <w:rsid w:val="1F902854"/>
    <w:rsid w:val="1F9690F8"/>
    <w:rsid w:val="1FC3B23D"/>
    <w:rsid w:val="1FCB706D"/>
    <w:rsid w:val="1FCFFD42"/>
    <w:rsid w:val="1FE11BC8"/>
    <w:rsid w:val="202F77C9"/>
    <w:rsid w:val="207BC355"/>
    <w:rsid w:val="20B05AD5"/>
    <w:rsid w:val="20F4FEA9"/>
    <w:rsid w:val="21569C64"/>
    <w:rsid w:val="217AAD7C"/>
    <w:rsid w:val="218C4D03"/>
    <w:rsid w:val="219053E2"/>
    <w:rsid w:val="21920CC6"/>
    <w:rsid w:val="21994C37"/>
    <w:rsid w:val="21BD995D"/>
    <w:rsid w:val="21EF88FB"/>
    <w:rsid w:val="21F5D72E"/>
    <w:rsid w:val="220B0FD0"/>
    <w:rsid w:val="220F7407"/>
    <w:rsid w:val="223218AB"/>
    <w:rsid w:val="2238AB42"/>
    <w:rsid w:val="224051C5"/>
    <w:rsid w:val="2254F128"/>
    <w:rsid w:val="22809B77"/>
    <w:rsid w:val="2285D3BD"/>
    <w:rsid w:val="22B19B99"/>
    <w:rsid w:val="22C7C916"/>
    <w:rsid w:val="22F16719"/>
    <w:rsid w:val="230C035C"/>
    <w:rsid w:val="237C3807"/>
    <w:rsid w:val="237CA676"/>
    <w:rsid w:val="238F1998"/>
    <w:rsid w:val="23ABE9D5"/>
    <w:rsid w:val="23E07483"/>
    <w:rsid w:val="23F68C3F"/>
    <w:rsid w:val="242BECE3"/>
    <w:rsid w:val="244F5194"/>
    <w:rsid w:val="24808E5A"/>
    <w:rsid w:val="249EE190"/>
    <w:rsid w:val="24A04E33"/>
    <w:rsid w:val="24A9BEB5"/>
    <w:rsid w:val="24B4698B"/>
    <w:rsid w:val="24B9D6D0"/>
    <w:rsid w:val="24D0AA0B"/>
    <w:rsid w:val="24D47B9E"/>
    <w:rsid w:val="24DD76DC"/>
    <w:rsid w:val="24E56292"/>
    <w:rsid w:val="24F0A4F6"/>
    <w:rsid w:val="2500A1A2"/>
    <w:rsid w:val="25020732"/>
    <w:rsid w:val="251E5378"/>
    <w:rsid w:val="2536606D"/>
    <w:rsid w:val="25402269"/>
    <w:rsid w:val="25852D43"/>
    <w:rsid w:val="259B51D4"/>
    <w:rsid w:val="25CE4FE5"/>
    <w:rsid w:val="25EDCC38"/>
    <w:rsid w:val="26121D62"/>
    <w:rsid w:val="261FAEF7"/>
    <w:rsid w:val="262D49E5"/>
    <w:rsid w:val="2707C41D"/>
    <w:rsid w:val="272E0817"/>
    <w:rsid w:val="274E8E17"/>
    <w:rsid w:val="27836C8A"/>
    <w:rsid w:val="27A3956C"/>
    <w:rsid w:val="27BB8E56"/>
    <w:rsid w:val="27F1C9D5"/>
    <w:rsid w:val="27FE34FA"/>
    <w:rsid w:val="282D81A6"/>
    <w:rsid w:val="2871A253"/>
    <w:rsid w:val="287FB50D"/>
    <w:rsid w:val="28A648F6"/>
    <w:rsid w:val="28E829D4"/>
    <w:rsid w:val="290C845D"/>
    <w:rsid w:val="296FF5CE"/>
    <w:rsid w:val="29A59E56"/>
    <w:rsid w:val="29F4A8BD"/>
    <w:rsid w:val="2A26106A"/>
    <w:rsid w:val="2A4D433B"/>
    <w:rsid w:val="2A69713A"/>
    <w:rsid w:val="2AA83CC9"/>
    <w:rsid w:val="2ABEC1BA"/>
    <w:rsid w:val="2AD07325"/>
    <w:rsid w:val="2AEC74BC"/>
    <w:rsid w:val="2AFC0445"/>
    <w:rsid w:val="2B240FF1"/>
    <w:rsid w:val="2B468D4F"/>
    <w:rsid w:val="2B5FEB9D"/>
    <w:rsid w:val="2BB08A7C"/>
    <w:rsid w:val="2BBE6D62"/>
    <w:rsid w:val="2BCDF889"/>
    <w:rsid w:val="2C143360"/>
    <w:rsid w:val="2C38DFC6"/>
    <w:rsid w:val="2C6C4386"/>
    <w:rsid w:val="2CBA2560"/>
    <w:rsid w:val="2CBC4410"/>
    <w:rsid w:val="2CDA39FB"/>
    <w:rsid w:val="2CF19572"/>
    <w:rsid w:val="2CFF3EF2"/>
    <w:rsid w:val="2D022166"/>
    <w:rsid w:val="2D4547AD"/>
    <w:rsid w:val="2D57FCA6"/>
    <w:rsid w:val="2D5E956B"/>
    <w:rsid w:val="2D681D8B"/>
    <w:rsid w:val="2D73B6C4"/>
    <w:rsid w:val="2D881885"/>
    <w:rsid w:val="2DAA0CF6"/>
    <w:rsid w:val="2DB9D64A"/>
    <w:rsid w:val="2DC979CF"/>
    <w:rsid w:val="2DE767FC"/>
    <w:rsid w:val="2DEA6D40"/>
    <w:rsid w:val="2DF902F3"/>
    <w:rsid w:val="2E55679B"/>
    <w:rsid w:val="2EBFFF3D"/>
    <w:rsid w:val="2EE0A567"/>
    <w:rsid w:val="2F83F485"/>
    <w:rsid w:val="2FA03EEF"/>
    <w:rsid w:val="2FBD6CE4"/>
    <w:rsid w:val="2FDA91D9"/>
    <w:rsid w:val="3009025E"/>
    <w:rsid w:val="300B80D2"/>
    <w:rsid w:val="3013D1DD"/>
    <w:rsid w:val="308C137E"/>
    <w:rsid w:val="30B15ADB"/>
    <w:rsid w:val="30B19E6A"/>
    <w:rsid w:val="30BFDCDE"/>
    <w:rsid w:val="30D4FE5E"/>
    <w:rsid w:val="30F93514"/>
    <w:rsid w:val="313310D4"/>
    <w:rsid w:val="313592F8"/>
    <w:rsid w:val="31405E1D"/>
    <w:rsid w:val="3163092F"/>
    <w:rsid w:val="31761A1D"/>
    <w:rsid w:val="3176623A"/>
    <w:rsid w:val="31B66EB8"/>
    <w:rsid w:val="31B81E19"/>
    <w:rsid w:val="31E40371"/>
    <w:rsid w:val="3253FFA4"/>
    <w:rsid w:val="3276FF4E"/>
    <w:rsid w:val="329D6BF6"/>
    <w:rsid w:val="32ABCEF2"/>
    <w:rsid w:val="32C8AB03"/>
    <w:rsid w:val="32D6C4EF"/>
    <w:rsid w:val="32D8CD74"/>
    <w:rsid w:val="32E2EB48"/>
    <w:rsid w:val="32FB8C7B"/>
    <w:rsid w:val="3307A311"/>
    <w:rsid w:val="331B9119"/>
    <w:rsid w:val="333EFD01"/>
    <w:rsid w:val="334E5E81"/>
    <w:rsid w:val="336AE3DF"/>
    <w:rsid w:val="33D890BE"/>
    <w:rsid w:val="33EEAEE9"/>
    <w:rsid w:val="340934D0"/>
    <w:rsid w:val="34128BEB"/>
    <w:rsid w:val="3412CFAF"/>
    <w:rsid w:val="3420C596"/>
    <w:rsid w:val="342A3E86"/>
    <w:rsid w:val="34411571"/>
    <w:rsid w:val="345FD13A"/>
    <w:rsid w:val="34D72FFE"/>
    <w:rsid w:val="34F9309D"/>
    <w:rsid w:val="34F97A14"/>
    <w:rsid w:val="3552C958"/>
    <w:rsid w:val="358CB810"/>
    <w:rsid w:val="35B012C8"/>
    <w:rsid w:val="35EA0D8C"/>
    <w:rsid w:val="360A23F7"/>
    <w:rsid w:val="36133BA7"/>
    <w:rsid w:val="3620B264"/>
    <w:rsid w:val="36240348"/>
    <w:rsid w:val="36495AC2"/>
    <w:rsid w:val="36B87E99"/>
    <w:rsid w:val="36FA4534"/>
    <w:rsid w:val="36FFF4AE"/>
    <w:rsid w:val="370FCDB6"/>
    <w:rsid w:val="3712BD77"/>
    <w:rsid w:val="37376E79"/>
    <w:rsid w:val="37705D73"/>
    <w:rsid w:val="3794F8FE"/>
    <w:rsid w:val="37C3D5B6"/>
    <w:rsid w:val="37F81D94"/>
    <w:rsid w:val="385344F5"/>
    <w:rsid w:val="38544C05"/>
    <w:rsid w:val="385C1BA2"/>
    <w:rsid w:val="38ACD06A"/>
    <w:rsid w:val="38EE997A"/>
    <w:rsid w:val="390B9032"/>
    <w:rsid w:val="395E8E37"/>
    <w:rsid w:val="3965914A"/>
    <w:rsid w:val="397D7E8B"/>
    <w:rsid w:val="398B75B2"/>
    <w:rsid w:val="39DE8230"/>
    <w:rsid w:val="39EF8359"/>
    <w:rsid w:val="3A1F485A"/>
    <w:rsid w:val="3A24C2AB"/>
    <w:rsid w:val="3A3555BE"/>
    <w:rsid w:val="3A6EA57D"/>
    <w:rsid w:val="3A7B7022"/>
    <w:rsid w:val="3AF9477E"/>
    <w:rsid w:val="3B03F3FD"/>
    <w:rsid w:val="3B517D24"/>
    <w:rsid w:val="3B547D14"/>
    <w:rsid w:val="3B8B9BAE"/>
    <w:rsid w:val="3B9AF9F4"/>
    <w:rsid w:val="3BB8F602"/>
    <w:rsid w:val="3BD5AF46"/>
    <w:rsid w:val="3C128A4E"/>
    <w:rsid w:val="3C173E08"/>
    <w:rsid w:val="3C1809D1"/>
    <w:rsid w:val="3C29F3D5"/>
    <w:rsid w:val="3C54D6CC"/>
    <w:rsid w:val="3C5A0EA2"/>
    <w:rsid w:val="3C8E47E7"/>
    <w:rsid w:val="3C9BE82B"/>
    <w:rsid w:val="3CAC0F49"/>
    <w:rsid w:val="3CC7A8A5"/>
    <w:rsid w:val="3CDFE889"/>
    <w:rsid w:val="3D016438"/>
    <w:rsid w:val="3D13860A"/>
    <w:rsid w:val="3D1DD477"/>
    <w:rsid w:val="3D4F97C8"/>
    <w:rsid w:val="3D555D15"/>
    <w:rsid w:val="3D72EB94"/>
    <w:rsid w:val="3D77D52B"/>
    <w:rsid w:val="3D8EE2F7"/>
    <w:rsid w:val="3DE870A0"/>
    <w:rsid w:val="3DEA5D0E"/>
    <w:rsid w:val="3DF11B55"/>
    <w:rsid w:val="3E061B7C"/>
    <w:rsid w:val="3E0E0658"/>
    <w:rsid w:val="3E2002EF"/>
    <w:rsid w:val="3E355630"/>
    <w:rsid w:val="3E38990E"/>
    <w:rsid w:val="3E5EC271"/>
    <w:rsid w:val="3E5FC159"/>
    <w:rsid w:val="3E864155"/>
    <w:rsid w:val="3E8F40C9"/>
    <w:rsid w:val="3EA76756"/>
    <w:rsid w:val="3EC38D89"/>
    <w:rsid w:val="3ED06F99"/>
    <w:rsid w:val="3F13760B"/>
    <w:rsid w:val="3F7AEF9E"/>
    <w:rsid w:val="3F919D1C"/>
    <w:rsid w:val="3F9FE7F4"/>
    <w:rsid w:val="3FA1EBDD"/>
    <w:rsid w:val="3FBB19BA"/>
    <w:rsid w:val="3FC81F06"/>
    <w:rsid w:val="3FDFB8EE"/>
    <w:rsid w:val="3FFFB533"/>
    <w:rsid w:val="4027C183"/>
    <w:rsid w:val="402B8A48"/>
    <w:rsid w:val="4034C33B"/>
    <w:rsid w:val="40572D90"/>
    <w:rsid w:val="407AF972"/>
    <w:rsid w:val="40A87AD7"/>
    <w:rsid w:val="40F3687A"/>
    <w:rsid w:val="412979F9"/>
    <w:rsid w:val="413210C9"/>
    <w:rsid w:val="41421A80"/>
    <w:rsid w:val="4170A375"/>
    <w:rsid w:val="41EA07E0"/>
    <w:rsid w:val="421E013F"/>
    <w:rsid w:val="4260A97F"/>
    <w:rsid w:val="4275145F"/>
    <w:rsid w:val="4275F34D"/>
    <w:rsid w:val="4276EBA0"/>
    <w:rsid w:val="428AA89D"/>
    <w:rsid w:val="42BC5747"/>
    <w:rsid w:val="42E1A068"/>
    <w:rsid w:val="42F061C4"/>
    <w:rsid w:val="43278DC5"/>
    <w:rsid w:val="4352893C"/>
    <w:rsid w:val="435E670C"/>
    <w:rsid w:val="437AAA11"/>
    <w:rsid w:val="437B0E48"/>
    <w:rsid w:val="43ED16F3"/>
    <w:rsid w:val="440C8A85"/>
    <w:rsid w:val="44543F96"/>
    <w:rsid w:val="44755D00"/>
    <w:rsid w:val="4491A194"/>
    <w:rsid w:val="449DD11C"/>
    <w:rsid w:val="44B119FD"/>
    <w:rsid w:val="44B5F4E1"/>
    <w:rsid w:val="44CD52D5"/>
    <w:rsid w:val="45091261"/>
    <w:rsid w:val="451A4810"/>
    <w:rsid w:val="453F1A7D"/>
    <w:rsid w:val="45873BBF"/>
    <w:rsid w:val="458E9A10"/>
    <w:rsid w:val="45C6D99D"/>
    <w:rsid w:val="45D4BF6E"/>
    <w:rsid w:val="45E423AF"/>
    <w:rsid w:val="45EDAFB6"/>
    <w:rsid w:val="465EBA56"/>
    <w:rsid w:val="465F6D84"/>
    <w:rsid w:val="467C6FAD"/>
    <w:rsid w:val="46C23D7E"/>
    <w:rsid w:val="46FEF571"/>
    <w:rsid w:val="472DA934"/>
    <w:rsid w:val="47F62B75"/>
    <w:rsid w:val="488BBBA5"/>
    <w:rsid w:val="488CCCEE"/>
    <w:rsid w:val="488E7B30"/>
    <w:rsid w:val="48CB2D86"/>
    <w:rsid w:val="48CDC9EC"/>
    <w:rsid w:val="48DD7797"/>
    <w:rsid w:val="490F0379"/>
    <w:rsid w:val="495E0C53"/>
    <w:rsid w:val="4971C8E4"/>
    <w:rsid w:val="4982E87E"/>
    <w:rsid w:val="49927FD7"/>
    <w:rsid w:val="49A4FFAC"/>
    <w:rsid w:val="4A1163D9"/>
    <w:rsid w:val="4A937E3F"/>
    <w:rsid w:val="4AC16B83"/>
    <w:rsid w:val="4AC7C449"/>
    <w:rsid w:val="4AC95909"/>
    <w:rsid w:val="4AFC3DE2"/>
    <w:rsid w:val="4B097747"/>
    <w:rsid w:val="4B4701FB"/>
    <w:rsid w:val="4B4A2D80"/>
    <w:rsid w:val="4BD1AB40"/>
    <w:rsid w:val="4BFC2D6D"/>
    <w:rsid w:val="4BFD4A35"/>
    <w:rsid w:val="4C056A66"/>
    <w:rsid w:val="4C07C936"/>
    <w:rsid w:val="4C0A0744"/>
    <w:rsid w:val="4C0AA050"/>
    <w:rsid w:val="4C1FD8F0"/>
    <w:rsid w:val="4C67B9F8"/>
    <w:rsid w:val="4C980E43"/>
    <w:rsid w:val="4CB2C93C"/>
    <w:rsid w:val="4CEBA04A"/>
    <w:rsid w:val="4CFFDA48"/>
    <w:rsid w:val="4D1E18A8"/>
    <w:rsid w:val="4D1E34A3"/>
    <w:rsid w:val="4D1F3581"/>
    <w:rsid w:val="4D75D350"/>
    <w:rsid w:val="4D84D5A7"/>
    <w:rsid w:val="4D8A923D"/>
    <w:rsid w:val="4D991A96"/>
    <w:rsid w:val="4DD7AF2B"/>
    <w:rsid w:val="4DE8D555"/>
    <w:rsid w:val="4E0DF02C"/>
    <w:rsid w:val="4E292D96"/>
    <w:rsid w:val="4E35A5EC"/>
    <w:rsid w:val="4E422A62"/>
    <w:rsid w:val="4E700C32"/>
    <w:rsid w:val="4EAA7055"/>
    <w:rsid w:val="4EC9CA9D"/>
    <w:rsid w:val="4ED68237"/>
    <w:rsid w:val="4EDA3500"/>
    <w:rsid w:val="4EE0E5EE"/>
    <w:rsid w:val="4EE19ED9"/>
    <w:rsid w:val="4F194B6D"/>
    <w:rsid w:val="4F6869A6"/>
    <w:rsid w:val="4F6BA10F"/>
    <w:rsid w:val="4F6DBBE3"/>
    <w:rsid w:val="4F70E43E"/>
    <w:rsid w:val="4F99D232"/>
    <w:rsid w:val="4FB905A8"/>
    <w:rsid w:val="4FE8F22E"/>
    <w:rsid w:val="4FE9CE69"/>
    <w:rsid w:val="5001C15B"/>
    <w:rsid w:val="501FBDEC"/>
    <w:rsid w:val="5025A3D2"/>
    <w:rsid w:val="502807AA"/>
    <w:rsid w:val="507D6F3A"/>
    <w:rsid w:val="50AA134B"/>
    <w:rsid w:val="50BBDB71"/>
    <w:rsid w:val="51022084"/>
    <w:rsid w:val="5106B36F"/>
    <w:rsid w:val="51242CEC"/>
    <w:rsid w:val="512E456D"/>
    <w:rsid w:val="51306B98"/>
    <w:rsid w:val="51953F8F"/>
    <w:rsid w:val="51A04224"/>
    <w:rsid w:val="51DC3954"/>
    <w:rsid w:val="51E3205F"/>
    <w:rsid w:val="521FB037"/>
    <w:rsid w:val="52246FFA"/>
    <w:rsid w:val="523889BD"/>
    <w:rsid w:val="524F6DDA"/>
    <w:rsid w:val="526E8B70"/>
    <w:rsid w:val="52711F62"/>
    <w:rsid w:val="52C46F09"/>
    <w:rsid w:val="52F5B4F3"/>
    <w:rsid w:val="52FD1F7C"/>
    <w:rsid w:val="53074FC7"/>
    <w:rsid w:val="530A30C3"/>
    <w:rsid w:val="5332D81A"/>
    <w:rsid w:val="533D75BA"/>
    <w:rsid w:val="537863FF"/>
    <w:rsid w:val="537FF73B"/>
    <w:rsid w:val="539728F0"/>
    <w:rsid w:val="543AE2AB"/>
    <w:rsid w:val="5486F1C8"/>
    <w:rsid w:val="548B8FCE"/>
    <w:rsid w:val="548C04AD"/>
    <w:rsid w:val="54946210"/>
    <w:rsid w:val="5533AF73"/>
    <w:rsid w:val="55533AFE"/>
    <w:rsid w:val="5567B19E"/>
    <w:rsid w:val="557F62A4"/>
    <w:rsid w:val="5585206A"/>
    <w:rsid w:val="56309902"/>
    <w:rsid w:val="563117DF"/>
    <w:rsid w:val="5671293F"/>
    <w:rsid w:val="5683C50F"/>
    <w:rsid w:val="56A444CA"/>
    <w:rsid w:val="56B929CF"/>
    <w:rsid w:val="56CF7908"/>
    <w:rsid w:val="57105E0C"/>
    <w:rsid w:val="572F1E5A"/>
    <w:rsid w:val="5731DF64"/>
    <w:rsid w:val="57580E33"/>
    <w:rsid w:val="5776327F"/>
    <w:rsid w:val="578068CA"/>
    <w:rsid w:val="578EB3B4"/>
    <w:rsid w:val="57A7DC11"/>
    <w:rsid w:val="57E8DB0E"/>
    <w:rsid w:val="5810A760"/>
    <w:rsid w:val="583A4001"/>
    <w:rsid w:val="585E2403"/>
    <w:rsid w:val="587D0BE1"/>
    <w:rsid w:val="58C3BBCC"/>
    <w:rsid w:val="591CB57A"/>
    <w:rsid w:val="593D6484"/>
    <w:rsid w:val="594F4181"/>
    <w:rsid w:val="595BF54E"/>
    <w:rsid w:val="59C689B3"/>
    <w:rsid w:val="59F87A08"/>
    <w:rsid w:val="5A1BF228"/>
    <w:rsid w:val="5A29B6B0"/>
    <w:rsid w:val="5A677EC2"/>
    <w:rsid w:val="5A7A4F53"/>
    <w:rsid w:val="5A7ECB1D"/>
    <w:rsid w:val="5A89005B"/>
    <w:rsid w:val="5B057DD3"/>
    <w:rsid w:val="5B2EF72D"/>
    <w:rsid w:val="5B3172C3"/>
    <w:rsid w:val="5B7BD11F"/>
    <w:rsid w:val="5B8F328F"/>
    <w:rsid w:val="5BB39A50"/>
    <w:rsid w:val="5BD55CE4"/>
    <w:rsid w:val="5BE39E58"/>
    <w:rsid w:val="5C0161EF"/>
    <w:rsid w:val="5C020A7B"/>
    <w:rsid w:val="5C2CA1CE"/>
    <w:rsid w:val="5C367708"/>
    <w:rsid w:val="5C45795C"/>
    <w:rsid w:val="5CA5C421"/>
    <w:rsid w:val="5CC6A2E5"/>
    <w:rsid w:val="5CF935B5"/>
    <w:rsid w:val="5D0AE405"/>
    <w:rsid w:val="5D1DF5B0"/>
    <w:rsid w:val="5D1F22E3"/>
    <w:rsid w:val="5D66FC98"/>
    <w:rsid w:val="5D6722A1"/>
    <w:rsid w:val="5DB90851"/>
    <w:rsid w:val="5E1F1276"/>
    <w:rsid w:val="5E276657"/>
    <w:rsid w:val="5E30E59B"/>
    <w:rsid w:val="5E4AE783"/>
    <w:rsid w:val="5E8CC0DC"/>
    <w:rsid w:val="5EA0CB33"/>
    <w:rsid w:val="5EBD32C5"/>
    <w:rsid w:val="5F05D5D6"/>
    <w:rsid w:val="5F1DC4C8"/>
    <w:rsid w:val="5F20A2D9"/>
    <w:rsid w:val="5F2B2E81"/>
    <w:rsid w:val="5F4CF9B3"/>
    <w:rsid w:val="5F64C2C0"/>
    <w:rsid w:val="5F6A99FD"/>
    <w:rsid w:val="5F93BA2E"/>
    <w:rsid w:val="5FB7EFB2"/>
    <w:rsid w:val="5FB934DC"/>
    <w:rsid w:val="5FC1483D"/>
    <w:rsid w:val="5FF66A9B"/>
    <w:rsid w:val="5FFCC051"/>
    <w:rsid w:val="6051C016"/>
    <w:rsid w:val="60B6D1CE"/>
    <w:rsid w:val="60F7446A"/>
    <w:rsid w:val="610830D6"/>
    <w:rsid w:val="610EBFD0"/>
    <w:rsid w:val="6110608D"/>
    <w:rsid w:val="612CACD1"/>
    <w:rsid w:val="61326C8A"/>
    <w:rsid w:val="6148916F"/>
    <w:rsid w:val="614EBE57"/>
    <w:rsid w:val="6171F6D8"/>
    <w:rsid w:val="619450BF"/>
    <w:rsid w:val="61BDB1DF"/>
    <w:rsid w:val="61C9EA5A"/>
    <w:rsid w:val="620A29D1"/>
    <w:rsid w:val="62188AB5"/>
    <w:rsid w:val="622C9132"/>
    <w:rsid w:val="6270296D"/>
    <w:rsid w:val="627A1D2D"/>
    <w:rsid w:val="62853A1A"/>
    <w:rsid w:val="6292B5BB"/>
    <w:rsid w:val="62C16852"/>
    <w:rsid w:val="62C6B2F8"/>
    <w:rsid w:val="62D9DFC6"/>
    <w:rsid w:val="62EA8EB8"/>
    <w:rsid w:val="62EE0D97"/>
    <w:rsid w:val="62EFCA62"/>
    <w:rsid w:val="62F631DC"/>
    <w:rsid w:val="6308F6EB"/>
    <w:rsid w:val="633DFB99"/>
    <w:rsid w:val="633E5607"/>
    <w:rsid w:val="6347D5CA"/>
    <w:rsid w:val="6372DC2A"/>
    <w:rsid w:val="637FF216"/>
    <w:rsid w:val="638F9D00"/>
    <w:rsid w:val="639388BB"/>
    <w:rsid w:val="63A0D092"/>
    <w:rsid w:val="63E49891"/>
    <w:rsid w:val="640FCA8C"/>
    <w:rsid w:val="64134187"/>
    <w:rsid w:val="64568F5C"/>
    <w:rsid w:val="648B834E"/>
    <w:rsid w:val="64902E06"/>
    <w:rsid w:val="64A4C74C"/>
    <w:rsid w:val="64ABEBE8"/>
    <w:rsid w:val="64BF2CAC"/>
    <w:rsid w:val="64F26FD7"/>
    <w:rsid w:val="650893A0"/>
    <w:rsid w:val="65109E2F"/>
    <w:rsid w:val="6537434F"/>
    <w:rsid w:val="654F808D"/>
    <w:rsid w:val="656196C0"/>
    <w:rsid w:val="659B4E82"/>
    <w:rsid w:val="659F39A4"/>
    <w:rsid w:val="65B3E8B5"/>
    <w:rsid w:val="65D2F676"/>
    <w:rsid w:val="6611354A"/>
    <w:rsid w:val="661C9BF3"/>
    <w:rsid w:val="6620D60F"/>
    <w:rsid w:val="6641CECE"/>
    <w:rsid w:val="666B7289"/>
    <w:rsid w:val="666E3D81"/>
    <w:rsid w:val="66A4BEEB"/>
    <w:rsid w:val="66BF3705"/>
    <w:rsid w:val="66BF8D42"/>
    <w:rsid w:val="66FB6110"/>
    <w:rsid w:val="67286450"/>
    <w:rsid w:val="678B2759"/>
    <w:rsid w:val="67AD719D"/>
    <w:rsid w:val="67BCA670"/>
    <w:rsid w:val="67E69042"/>
    <w:rsid w:val="680C3E70"/>
    <w:rsid w:val="6814DD01"/>
    <w:rsid w:val="681E79AE"/>
    <w:rsid w:val="6830BB3C"/>
    <w:rsid w:val="6830F06B"/>
    <w:rsid w:val="687441B5"/>
    <w:rsid w:val="68CB7F4A"/>
    <w:rsid w:val="68DD726D"/>
    <w:rsid w:val="68E2BCB0"/>
    <w:rsid w:val="697A3B4F"/>
    <w:rsid w:val="6989DA06"/>
    <w:rsid w:val="698B9EAA"/>
    <w:rsid w:val="69BC7FB6"/>
    <w:rsid w:val="69D0FA87"/>
    <w:rsid w:val="6A2AB07F"/>
    <w:rsid w:val="6A51C114"/>
    <w:rsid w:val="6A528D13"/>
    <w:rsid w:val="6AA550F3"/>
    <w:rsid w:val="6AB0AEC9"/>
    <w:rsid w:val="6AE1F189"/>
    <w:rsid w:val="6B1AB115"/>
    <w:rsid w:val="6B362370"/>
    <w:rsid w:val="6B384F26"/>
    <w:rsid w:val="6BABE277"/>
    <w:rsid w:val="6BD3D502"/>
    <w:rsid w:val="6BD3F06C"/>
    <w:rsid w:val="6BDCF96F"/>
    <w:rsid w:val="6BE31F73"/>
    <w:rsid w:val="6BF5095A"/>
    <w:rsid w:val="6C1283E0"/>
    <w:rsid w:val="6C442CA1"/>
    <w:rsid w:val="6C594CF1"/>
    <w:rsid w:val="6C5E3AFC"/>
    <w:rsid w:val="6CA6A4A0"/>
    <w:rsid w:val="6CB980EA"/>
    <w:rsid w:val="6CDAABA4"/>
    <w:rsid w:val="6D0C3D72"/>
    <w:rsid w:val="6D29E05D"/>
    <w:rsid w:val="6D3BA290"/>
    <w:rsid w:val="6D5D26A1"/>
    <w:rsid w:val="6D7C2FE4"/>
    <w:rsid w:val="6DB9192F"/>
    <w:rsid w:val="6DDE251B"/>
    <w:rsid w:val="6DF25E59"/>
    <w:rsid w:val="6E3B75CB"/>
    <w:rsid w:val="6E659859"/>
    <w:rsid w:val="6E6A4294"/>
    <w:rsid w:val="6E8272E6"/>
    <w:rsid w:val="6E8DBB32"/>
    <w:rsid w:val="6EC4C5B6"/>
    <w:rsid w:val="6ECE4960"/>
    <w:rsid w:val="6EDDED96"/>
    <w:rsid w:val="6EFDB83D"/>
    <w:rsid w:val="6F6B2E55"/>
    <w:rsid w:val="6F6F1C2D"/>
    <w:rsid w:val="6F7F2422"/>
    <w:rsid w:val="6FA7D810"/>
    <w:rsid w:val="6FCC2C68"/>
    <w:rsid w:val="6FCF58A6"/>
    <w:rsid w:val="6FD4B33C"/>
    <w:rsid w:val="7017DF72"/>
    <w:rsid w:val="701B0E2B"/>
    <w:rsid w:val="70213F5C"/>
    <w:rsid w:val="7036DCA9"/>
    <w:rsid w:val="703BDA84"/>
    <w:rsid w:val="705B75B0"/>
    <w:rsid w:val="7064E201"/>
    <w:rsid w:val="707FD88B"/>
    <w:rsid w:val="709C930F"/>
    <w:rsid w:val="70A0415B"/>
    <w:rsid w:val="70A64682"/>
    <w:rsid w:val="70B61BFC"/>
    <w:rsid w:val="70B6A830"/>
    <w:rsid w:val="70BEA33B"/>
    <w:rsid w:val="70D19CEF"/>
    <w:rsid w:val="70E4AE5E"/>
    <w:rsid w:val="71200C60"/>
    <w:rsid w:val="71366966"/>
    <w:rsid w:val="7159EE30"/>
    <w:rsid w:val="71CF42D4"/>
    <w:rsid w:val="71E7C054"/>
    <w:rsid w:val="71FE3B26"/>
    <w:rsid w:val="71FF3397"/>
    <w:rsid w:val="721AF7AC"/>
    <w:rsid w:val="721F5E9F"/>
    <w:rsid w:val="722F8482"/>
    <w:rsid w:val="724A11B1"/>
    <w:rsid w:val="72593933"/>
    <w:rsid w:val="728B4B89"/>
    <w:rsid w:val="728F957E"/>
    <w:rsid w:val="72A781D2"/>
    <w:rsid w:val="7310FFF9"/>
    <w:rsid w:val="731C4AB2"/>
    <w:rsid w:val="7359D804"/>
    <w:rsid w:val="738380F0"/>
    <w:rsid w:val="738BD6A1"/>
    <w:rsid w:val="738FCBF1"/>
    <w:rsid w:val="739ADFD9"/>
    <w:rsid w:val="73A4F454"/>
    <w:rsid w:val="73A5B985"/>
    <w:rsid w:val="73B90251"/>
    <w:rsid w:val="73C33F14"/>
    <w:rsid w:val="73CB9A87"/>
    <w:rsid w:val="73D9A585"/>
    <w:rsid w:val="73FC8E85"/>
    <w:rsid w:val="740A5DE6"/>
    <w:rsid w:val="7438A039"/>
    <w:rsid w:val="745BB3DE"/>
    <w:rsid w:val="749E3DFA"/>
    <w:rsid w:val="749FCAD4"/>
    <w:rsid w:val="74CCA051"/>
    <w:rsid w:val="752A995F"/>
    <w:rsid w:val="753A5455"/>
    <w:rsid w:val="75771D79"/>
    <w:rsid w:val="758FB3D3"/>
    <w:rsid w:val="75A6F808"/>
    <w:rsid w:val="75C91369"/>
    <w:rsid w:val="75FBF8E5"/>
    <w:rsid w:val="7609D509"/>
    <w:rsid w:val="7613B9E2"/>
    <w:rsid w:val="7649017E"/>
    <w:rsid w:val="765C87E4"/>
    <w:rsid w:val="768D3B60"/>
    <w:rsid w:val="76C64B29"/>
    <w:rsid w:val="76E54F9C"/>
    <w:rsid w:val="76F9C57D"/>
    <w:rsid w:val="76FF9520"/>
    <w:rsid w:val="77085FFF"/>
    <w:rsid w:val="7710DB31"/>
    <w:rsid w:val="7712EDDA"/>
    <w:rsid w:val="77212047"/>
    <w:rsid w:val="772881F0"/>
    <w:rsid w:val="7734B929"/>
    <w:rsid w:val="77402CB8"/>
    <w:rsid w:val="77579C8B"/>
    <w:rsid w:val="7789A1DF"/>
    <w:rsid w:val="77A284AB"/>
    <w:rsid w:val="77CD62B1"/>
    <w:rsid w:val="77EDC633"/>
    <w:rsid w:val="77EDCC38"/>
    <w:rsid w:val="7844768E"/>
    <w:rsid w:val="7867C196"/>
    <w:rsid w:val="78C13A86"/>
    <w:rsid w:val="78CE2D7E"/>
    <w:rsid w:val="79164247"/>
    <w:rsid w:val="792D0F9D"/>
    <w:rsid w:val="792E89BD"/>
    <w:rsid w:val="793D4D76"/>
    <w:rsid w:val="7978648F"/>
    <w:rsid w:val="79AD3427"/>
    <w:rsid w:val="79DC1494"/>
    <w:rsid w:val="79DD540E"/>
    <w:rsid w:val="79E7F7D4"/>
    <w:rsid w:val="7A28C638"/>
    <w:rsid w:val="7A549940"/>
    <w:rsid w:val="7A63CB61"/>
    <w:rsid w:val="7A68F6CF"/>
    <w:rsid w:val="7A76CA2B"/>
    <w:rsid w:val="7A7DA8AA"/>
    <w:rsid w:val="7AA7D435"/>
    <w:rsid w:val="7ABD8BFA"/>
    <w:rsid w:val="7AC12D98"/>
    <w:rsid w:val="7ADA1DBD"/>
    <w:rsid w:val="7AE1E8FF"/>
    <w:rsid w:val="7B00D076"/>
    <w:rsid w:val="7B57CA93"/>
    <w:rsid w:val="7B5E970C"/>
    <w:rsid w:val="7B849347"/>
    <w:rsid w:val="7BD60866"/>
    <w:rsid w:val="7BE42819"/>
    <w:rsid w:val="7BF2F1D0"/>
    <w:rsid w:val="7C09977E"/>
    <w:rsid w:val="7C1EF69D"/>
    <w:rsid w:val="7C3BF043"/>
    <w:rsid w:val="7C47E499"/>
    <w:rsid w:val="7C591A5E"/>
    <w:rsid w:val="7CE7F938"/>
    <w:rsid w:val="7CF24D08"/>
    <w:rsid w:val="7CF46BF3"/>
    <w:rsid w:val="7D1B7F1F"/>
    <w:rsid w:val="7D41E63E"/>
    <w:rsid w:val="7D675E11"/>
    <w:rsid w:val="7DA492D7"/>
    <w:rsid w:val="7DC013BE"/>
    <w:rsid w:val="7DCFFA32"/>
    <w:rsid w:val="7DD6E1F9"/>
    <w:rsid w:val="7E3F2089"/>
    <w:rsid w:val="7E4E5E7E"/>
    <w:rsid w:val="7E59CAC3"/>
    <w:rsid w:val="7E7A627C"/>
    <w:rsid w:val="7E7BEA27"/>
    <w:rsid w:val="7EBEC7EF"/>
    <w:rsid w:val="7EE3702C"/>
    <w:rsid w:val="7F190FCB"/>
    <w:rsid w:val="7F5FF99C"/>
    <w:rsid w:val="7F738D17"/>
    <w:rsid w:val="7FB27352"/>
    <w:rsid w:val="7FB7C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F5E5B"/>
  <w15:docId w15:val="{45D1B41A-C713-49E9-9E3F-2128D879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7b1e32f9afbc46bb" /><Relationship Type="http://schemas.microsoft.com/office/2011/relationships/people" Target="people.xml" Id="R91e46f82294048ed" /><Relationship Type="http://schemas.openxmlformats.org/officeDocument/2006/relationships/comments" Target="comments.xml" Id="R4f096a26570e43ad" /><Relationship Type="http://schemas.microsoft.com/office/2018/08/relationships/commentsExtensible" Target="commentsExtensible.xml" Id="R698178ba384446ea" /><Relationship Type="http://schemas.microsoft.com/office/2020/10/relationships/intelligence" Target="intelligence2.xml" Id="R3bbc7f0950b94b62" /><Relationship Type="http://schemas.openxmlformats.org/officeDocument/2006/relationships/hyperlink" Target="mailto:laura.merino@another.co" TargetMode="External" Id="R2fba5473de3a40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ccee1b62ca7f48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>Joel Eduardo Sebastián Díaz</DisplayName>
        <AccountId>26</AccountId>
        <AccountType/>
      </UserInfo>
      <UserInfo>
        <DisplayName>Carlos Maya Benassini</DisplayName>
        <AccountId>79</AccountId>
        <AccountType/>
      </UserInfo>
      <UserInfo>
        <DisplayName>Laura Fernanda Merino Vazquez</DisplayName>
        <AccountId>45</AccountId>
        <AccountType/>
      </UserInfo>
      <UserInfo>
        <DisplayName>Carlos Enrique Castañeda Sánchez</DisplayName>
        <AccountId>17</AccountId>
        <AccountType/>
      </UserInfo>
      <UserInfo>
        <DisplayName>Daniel Rabago Meza</DisplayName>
        <AccountId>25</AccountId>
        <AccountType/>
      </UserInfo>
      <UserInfo>
        <DisplayName>Yolanda Hernández Barajas</DisplayName>
        <AccountId>21</AccountId>
        <AccountType/>
      </UserInfo>
      <UserInfo>
        <DisplayName>Ana Karen Hernández Díaz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9DE53-B466-4A3C-86F7-76CFD9A73271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574BEEAE-8369-419F-92E9-53E5369E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870C5-CB43-40D3-B790-67067B3735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Laura Fernanda Merino Vazquez</lastModifiedBy>
  <revision>18</revision>
  <dcterms:created xsi:type="dcterms:W3CDTF">2024-04-22T14:19:00.0000000Z</dcterms:created>
  <dcterms:modified xsi:type="dcterms:W3CDTF">2025-02-26T00:51:44.0559809Z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